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Муниципальное бюджетное дошкольное образовательное учреждение</w:t>
      </w: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«Детский сад №15» города Дивногорска</w:t>
      </w: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0A0"/>
      </w:tblPr>
      <w:tblGrid>
        <w:gridCol w:w="4672"/>
        <w:gridCol w:w="4673"/>
      </w:tblGrid>
      <w:tr w:rsidR="00E84B07" w:rsidRPr="00706140" w:rsidTr="00E84B07">
        <w:trPr>
          <w:trHeight w:val="2550"/>
        </w:trPr>
        <w:tc>
          <w:tcPr>
            <w:tcW w:w="4672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СОГЛАСОВАНО</w:t>
            </w:r>
          </w:p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Родители (законные представители)</w:t>
            </w:r>
          </w:p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_________________(____________)</w:t>
            </w:r>
          </w:p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673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УТВЕРЖДЕНО</w:t>
            </w:r>
          </w:p>
          <w:p w:rsidR="00E84B07" w:rsidRPr="00706140" w:rsidRDefault="00FF72D8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Заведующий </w:t>
            </w:r>
            <w:r w:rsidR="00E84B07"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МБДОУ </w:t>
            </w:r>
            <w:proofErr w:type="spellStart"/>
            <w:r w:rsidR="00E84B07"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д</w:t>
            </w:r>
            <w:proofErr w:type="spellEnd"/>
            <w:r w:rsidR="00E84B07"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/с № 15</w:t>
            </w:r>
          </w:p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proofErr w:type="spellStart"/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_______________________</w:t>
            </w:r>
            <w:r w:rsidR="00FF72D8">
              <w:rPr>
                <w:rFonts w:ascii="Times New Roman" w:hAnsi="Times New Roman"/>
                <w:sz w:val="25"/>
                <w:szCs w:val="25"/>
                <w:lang w:eastAsia="en-US"/>
              </w:rPr>
              <w:t>Хотько</w:t>
            </w:r>
            <w:proofErr w:type="spellEnd"/>
            <w:r w:rsidR="00FF72D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О.В</w:t>
            </w: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.</w:t>
            </w:r>
          </w:p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8F5E3A"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№    от</w:t>
            </w: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</w:t>
            </w:r>
          </w:p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en-US"/>
        </w:rPr>
      </w:pP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E84B07" w:rsidRPr="009C4C8F" w:rsidRDefault="00E84B07" w:rsidP="00E84B07">
      <w:pPr>
        <w:spacing w:after="0" w:line="240" w:lineRule="auto"/>
        <w:jc w:val="center"/>
        <w:rPr>
          <w:rFonts w:ascii="Times New Roman" w:hAnsi="Times New Roman"/>
          <w:b/>
          <w:sz w:val="36"/>
          <w:szCs w:val="25"/>
        </w:rPr>
      </w:pPr>
    </w:p>
    <w:p w:rsidR="00E84B07" w:rsidRPr="009C4C8F" w:rsidRDefault="00E84B07" w:rsidP="00E84B07">
      <w:pPr>
        <w:spacing w:after="0" w:line="240" w:lineRule="auto"/>
        <w:jc w:val="center"/>
        <w:rPr>
          <w:rFonts w:ascii="Times New Roman" w:hAnsi="Times New Roman"/>
          <w:b/>
          <w:sz w:val="36"/>
          <w:szCs w:val="25"/>
        </w:rPr>
      </w:pPr>
      <w:r w:rsidRPr="009C4C8F">
        <w:rPr>
          <w:rFonts w:ascii="Times New Roman" w:hAnsi="Times New Roman"/>
          <w:b/>
          <w:sz w:val="36"/>
          <w:szCs w:val="25"/>
        </w:rPr>
        <w:t>Адаптированная образовательная программа</w:t>
      </w: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E84B07" w:rsidRDefault="00E84B07" w:rsidP="00E84B0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E84B07" w:rsidRDefault="00E84B07" w:rsidP="00E84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</w:t>
      </w:r>
    </w:p>
    <w:p w:rsidR="00E84B07" w:rsidRDefault="00E84B07" w:rsidP="00E84B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ребенка, дата рождения)</w:t>
      </w:r>
    </w:p>
    <w:p w:rsidR="00E84B07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Разработано: ________________________________________________</w:t>
      </w:r>
      <w:r>
        <w:rPr>
          <w:rFonts w:ascii="Times New Roman" w:hAnsi="Times New Roman"/>
          <w:sz w:val="25"/>
          <w:szCs w:val="25"/>
        </w:rPr>
        <w:t>_________</w:t>
      </w:r>
      <w:r w:rsidRPr="00294A56">
        <w:rPr>
          <w:rFonts w:ascii="Times New Roman" w:hAnsi="Times New Roman"/>
          <w:sz w:val="25"/>
          <w:szCs w:val="25"/>
        </w:rPr>
        <w:t>____________________  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5"/>
          <w:szCs w:val="25"/>
        </w:rPr>
        <w:t>____________________________________________________________________</w:t>
      </w:r>
      <w:r w:rsidRPr="00294A56">
        <w:rPr>
          <w:rFonts w:ascii="Times New Roman" w:hAnsi="Times New Roman"/>
          <w:sz w:val="25"/>
          <w:szCs w:val="25"/>
        </w:rPr>
        <w:t>____</w:t>
      </w: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Ведущий специалист___________________________</w:t>
      </w:r>
      <w:r>
        <w:rPr>
          <w:rFonts w:ascii="Times New Roman" w:hAnsi="Times New Roman"/>
          <w:sz w:val="25"/>
          <w:szCs w:val="25"/>
        </w:rPr>
        <w:t>______</w:t>
      </w:r>
      <w:r w:rsidRPr="00294A56">
        <w:rPr>
          <w:rFonts w:ascii="Times New Roman" w:hAnsi="Times New Roman"/>
          <w:sz w:val="25"/>
          <w:szCs w:val="25"/>
        </w:rPr>
        <w:t>__________________________________</w:t>
      </w: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Период реализации______________________________</w:t>
      </w:r>
      <w:r>
        <w:rPr>
          <w:rFonts w:ascii="Times New Roman" w:hAnsi="Times New Roman"/>
          <w:sz w:val="25"/>
          <w:szCs w:val="25"/>
        </w:rPr>
        <w:t>____</w:t>
      </w:r>
      <w:r w:rsidRPr="00294A56">
        <w:rPr>
          <w:rFonts w:ascii="Times New Roman" w:hAnsi="Times New Roman"/>
          <w:sz w:val="25"/>
          <w:szCs w:val="25"/>
        </w:rPr>
        <w:t>_________________________________</w:t>
      </w: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Default="00FF72D8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2023</w:t>
      </w:r>
      <w:r w:rsidR="00E84B07">
        <w:rPr>
          <w:rFonts w:ascii="Times New Roman" w:hAnsi="Times New Roman"/>
          <w:sz w:val="25"/>
          <w:szCs w:val="25"/>
        </w:rPr>
        <w:t xml:space="preserve"> </w:t>
      </w:r>
      <w:r w:rsidR="00E84B07" w:rsidRPr="00294A56">
        <w:rPr>
          <w:rFonts w:ascii="Times New Roman" w:hAnsi="Times New Roman"/>
          <w:sz w:val="25"/>
          <w:szCs w:val="25"/>
        </w:rPr>
        <w:t>г</w:t>
      </w:r>
      <w:r w:rsidR="00E84B07">
        <w:rPr>
          <w:rFonts w:ascii="Times New Roman" w:hAnsi="Times New Roman"/>
          <w:sz w:val="25"/>
          <w:szCs w:val="25"/>
        </w:rPr>
        <w:t>.</w:t>
      </w: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6946"/>
        <w:gridCol w:w="1270"/>
      </w:tblGrid>
      <w:tr w:rsidR="00E84B07" w:rsidRPr="00706140" w:rsidTr="00E84B07"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п</w:t>
            </w:r>
            <w:proofErr w:type="spellEnd"/>
            <w:proofErr w:type="gramEnd"/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/</w:t>
            </w:r>
            <w:proofErr w:type="spellStart"/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п</w:t>
            </w:r>
            <w:proofErr w:type="spellEnd"/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 xml:space="preserve">Содержание 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Стр.</w:t>
            </w:r>
          </w:p>
        </w:tc>
      </w:tr>
      <w:tr w:rsidR="00E84B07" w:rsidRPr="00706140" w:rsidTr="00E84B07"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val="en-US"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val="en-US" w:eastAsia="en-US"/>
              </w:rPr>
              <w:t>I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Целевой раздел 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3</w:t>
            </w:r>
          </w:p>
        </w:tc>
      </w:tr>
      <w:tr w:rsidR="00E84B07" w:rsidRPr="00706140" w:rsidTr="00E84B07"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1.1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Пояснительная записка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3</w:t>
            </w:r>
          </w:p>
        </w:tc>
      </w:tr>
      <w:tr w:rsidR="00E84B07" w:rsidRPr="00706140" w:rsidTr="00E84B07"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1.2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Цели и задачи реализации Программы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8</w:t>
            </w:r>
          </w:p>
        </w:tc>
      </w:tr>
      <w:tr w:rsidR="00E84B07" w:rsidRPr="00706140" w:rsidTr="00E84B07"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1.3. 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Принципы и подходы к реализации программы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8</w:t>
            </w:r>
          </w:p>
        </w:tc>
      </w:tr>
      <w:tr w:rsidR="00E84B07" w:rsidRPr="00706140" w:rsidTr="00E84B07"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1.4. 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Целевые ориентиры в освоении Программы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8</w:t>
            </w:r>
          </w:p>
        </w:tc>
      </w:tr>
      <w:tr w:rsidR="00E84B07" w:rsidRPr="00706140" w:rsidTr="00E84B07"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1.5.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Форма обучения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8</w:t>
            </w:r>
          </w:p>
        </w:tc>
      </w:tr>
      <w:tr w:rsidR="00E84B07" w:rsidRPr="00706140" w:rsidTr="00E84B07">
        <w:trPr>
          <w:trHeight w:val="294"/>
        </w:trPr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1.6.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Формы контроля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8</w:t>
            </w:r>
          </w:p>
        </w:tc>
      </w:tr>
      <w:tr w:rsidR="00E84B07" w:rsidRPr="00706140" w:rsidTr="00E84B07">
        <w:trPr>
          <w:trHeight w:val="345"/>
        </w:trPr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val="en-US"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val="en-US" w:eastAsia="en-US"/>
              </w:rPr>
              <w:t>II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Содержательный раздел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9</w:t>
            </w:r>
          </w:p>
        </w:tc>
      </w:tr>
      <w:tr w:rsidR="00E84B07" w:rsidRPr="00706140" w:rsidTr="00E84B07">
        <w:trPr>
          <w:trHeight w:val="345"/>
        </w:trPr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Содержание </w:t>
            </w:r>
            <w:proofErr w:type="gramStart"/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психолого-педагогической</w:t>
            </w:r>
            <w:proofErr w:type="gramEnd"/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работы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9</w:t>
            </w:r>
          </w:p>
        </w:tc>
      </w:tr>
      <w:tr w:rsidR="00E84B07" w:rsidRPr="00706140" w:rsidTr="00E84B07">
        <w:trPr>
          <w:trHeight w:val="345"/>
        </w:trPr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2.2.</w:t>
            </w:r>
          </w:p>
        </w:tc>
        <w:tc>
          <w:tcPr>
            <w:tcW w:w="6946" w:type="dxa"/>
          </w:tcPr>
          <w:p w:rsidR="00E84B07" w:rsidRPr="00EC5BA8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EC5BA8">
              <w:rPr>
                <w:rFonts w:ascii="Times New Roman" w:eastAsia="Times New Roman" w:hAnsi="Times New Roman" w:cs="Times New Roman"/>
                <w:bCs/>
                <w:color w:val="181818"/>
                <w:sz w:val="25"/>
                <w:szCs w:val="25"/>
              </w:rPr>
              <w:t>Основные направления коррекционно-развивающей работы учителя-дефектолога</w:t>
            </w:r>
            <w:r w:rsidR="003B6700">
              <w:rPr>
                <w:rFonts w:ascii="Times New Roman" w:eastAsia="Times New Roman" w:hAnsi="Times New Roman" w:cs="Times New Roman"/>
                <w:bCs/>
                <w:color w:val="181818"/>
                <w:sz w:val="25"/>
                <w:szCs w:val="25"/>
              </w:rPr>
              <w:t>, учителя - логопеда</w:t>
            </w:r>
          </w:p>
        </w:tc>
        <w:tc>
          <w:tcPr>
            <w:tcW w:w="1270" w:type="dxa"/>
          </w:tcPr>
          <w:p w:rsidR="00E84B07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10</w:t>
            </w:r>
          </w:p>
        </w:tc>
      </w:tr>
      <w:tr w:rsidR="00E84B07" w:rsidRPr="00706140" w:rsidTr="00E84B07">
        <w:trPr>
          <w:trHeight w:val="375"/>
        </w:trPr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2.3</w:t>
            </w: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Взаимодействие с семьей ребенка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  <w:r w:rsidR="003B6700">
              <w:rPr>
                <w:rFonts w:ascii="Times New Roman" w:hAnsi="Times New Roman"/>
                <w:sz w:val="25"/>
                <w:szCs w:val="25"/>
                <w:lang w:eastAsia="en-US"/>
              </w:rPr>
              <w:t>4</w:t>
            </w:r>
          </w:p>
        </w:tc>
      </w:tr>
      <w:tr w:rsidR="00E84B07" w:rsidRPr="00706140" w:rsidTr="00E84B07">
        <w:trPr>
          <w:trHeight w:val="330"/>
        </w:trPr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val="en-US"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val="en-US" w:eastAsia="en-US"/>
              </w:rPr>
              <w:t>III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Организационный раздел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  <w:r w:rsidR="003B6700">
              <w:rPr>
                <w:rFonts w:ascii="Times New Roman" w:hAnsi="Times New Roman"/>
                <w:sz w:val="25"/>
                <w:szCs w:val="25"/>
                <w:lang w:eastAsia="en-US"/>
              </w:rPr>
              <w:t>4</w:t>
            </w:r>
          </w:p>
        </w:tc>
      </w:tr>
      <w:tr w:rsidR="00E84B07" w:rsidRPr="00706140" w:rsidTr="00E84B07">
        <w:trPr>
          <w:trHeight w:val="330"/>
        </w:trPr>
        <w:tc>
          <w:tcPr>
            <w:tcW w:w="1129" w:type="dxa"/>
          </w:tcPr>
          <w:p w:rsidR="00E84B07" w:rsidRPr="00FD2272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val="en-US" w:eastAsia="en-US"/>
              </w:rPr>
            </w:pPr>
            <w:r w:rsidRPr="00FD227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46" w:type="dxa"/>
          </w:tcPr>
          <w:p w:rsidR="00E84B07" w:rsidRPr="00EC5BA8" w:rsidRDefault="00E84B07" w:rsidP="00E84B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5BA8">
              <w:rPr>
                <w:rFonts w:ascii="Times New Roman" w:hAnsi="Times New Roman" w:cs="Times New Roman"/>
                <w:sz w:val="25"/>
                <w:szCs w:val="25"/>
              </w:rPr>
              <w:t>Требования к фронтальному наглядному материалу</w:t>
            </w:r>
          </w:p>
        </w:tc>
        <w:tc>
          <w:tcPr>
            <w:tcW w:w="1270" w:type="dxa"/>
          </w:tcPr>
          <w:p w:rsidR="00E84B07" w:rsidRDefault="003B6700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15</w:t>
            </w:r>
          </w:p>
        </w:tc>
      </w:tr>
      <w:tr w:rsidR="00E84B07" w:rsidRPr="00706140" w:rsidTr="00E84B07">
        <w:trPr>
          <w:trHeight w:val="330"/>
        </w:trPr>
        <w:tc>
          <w:tcPr>
            <w:tcW w:w="1129" w:type="dxa"/>
          </w:tcPr>
          <w:p w:rsidR="00E84B07" w:rsidRPr="00FD2272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6946" w:type="dxa"/>
          </w:tcPr>
          <w:p w:rsidR="00E84B07" w:rsidRPr="00EC5BA8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EC5BA8">
              <w:rPr>
                <w:rFonts w:ascii="Times New Roman" w:hAnsi="Times New Roman" w:cs="Times New Roman"/>
                <w:sz w:val="25"/>
                <w:szCs w:val="25"/>
              </w:rPr>
              <w:t>Требования к индивидуальному раздаточному  материалу</w:t>
            </w:r>
          </w:p>
        </w:tc>
        <w:tc>
          <w:tcPr>
            <w:tcW w:w="1270" w:type="dxa"/>
          </w:tcPr>
          <w:p w:rsidR="00E84B07" w:rsidRDefault="003B6700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15</w:t>
            </w:r>
          </w:p>
        </w:tc>
      </w:tr>
      <w:tr w:rsidR="00E84B07" w:rsidRPr="00706140" w:rsidTr="00E84B07">
        <w:trPr>
          <w:trHeight w:val="330"/>
        </w:trPr>
        <w:tc>
          <w:tcPr>
            <w:tcW w:w="1129" w:type="dxa"/>
          </w:tcPr>
          <w:p w:rsidR="00E84B07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3.3.</w:t>
            </w:r>
          </w:p>
        </w:tc>
        <w:tc>
          <w:tcPr>
            <w:tcW w:w="6946" w:type="dxa"/>
          </w:tcPr>
          <w:p w:rsidR="00E84B07" w:rsidRPr="00EC5BA8" w:rsidRDefault="00E84B07" w:rsidP="00E84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EC5BA8">
              <w:rPr>
                <w:rFonts w:ascii="Times New Roman" w:hAnsi="Times New Roman" w:cs="Times New Roman"/>
                <w:bCs/>
                <w:color w:val="000000"/>
                <w:spacing w:val="-12"/>
                <w:sz w:val="25"/>
                <w:szCs w:val="25"/>
              </w:rPr>
              <w:t>Коррекционно-педагогическая работа на повышение остроты зрения</w:t>
            </w:r>
          </w:p>
        </w:tc>
        <w:tc>
          <w:tcPr>
            <w:tcW w:w="1270" w:type="dxa"/>
          </w:tcPr>
          <w:p w:rsidR="00E84B07" w:rsidRDefault="003B6700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15</w:t>
            </w:r>
          </w:p>
        </w:tc>
      </w:tr>
      <w:tr w:rsidR="00E84B07" w:rsidRPr="00706140" w:rsidTr="00E84B07">
        <w:trPr>
          <w:trHeight w:val="360"/>
        </w:trPr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3.4</w:t>
            </w: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Материально-техн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ическое обеспечение реализации п</w:t>
            </w: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рограммы, обеспеченность методическими материалами и средствами обучения и воспитания.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  <w:r w:rsidR="003B6700">
              <w:rPr>
                <w:rFonts w:ascii="Times New Roman" w:hAnsi="Times New Roman"/>
                <w:sz w:val="25"/>
                <w:szCs w:val="25"/>
                <w:lang w:eastAsia="en-US"/>
              </w:rPr>
              <w:t>6</w:t>
            </w:r>
          </w:p>
        </w:tc>
      </w:tr>
      <w:tr w:rsidR="00E84B07" w:rsidRPr="00706140" w:rsidTr="00E84B07">
        <w:trPr>
          <w:trHeight w:val="267"/>
        </w:trPr>
        <w:tc>
          <w:tcPr>
            <w:tcW w:w="1129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3.5</w:t>
            </w: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6946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Организация режима пребывания детей 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  <w:r w:rsidR="003B6700">
              <w:rPr>
                <w:rFonts w:ascii="Times New Roman" w:hAnsi="Times New Roman"/>
                <w:sz w:val="25"/>
                <w:szCs w:val="25"/>
                <w:lang w:eastAsia="en-US"/>
              </w:rPr>
              <w:t>7</w:t>
            </w:r>
          </w:p>
        </w:tc>
      </w:tr>
      <w:tr w:rsidR="00E84B07" w:rsidRPr="00706140" w:rsidTr="00E84B07">
        <w:trPr>
          <w:trHeight w:val="270"/>
        </w:trPr>
        <w:tc>
          <w:tcPr>
            <w:tcW w:w="8075" w:type="dxa"/>
            <w:gridSpan w:val="2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Приложение</w:t>
            </w:r>
          </w:p>
        </w:tc>
        <w:tc>
          <w:tcPr>
            <w:tcW w:w="1270" w:type="dxa"/>
          </w:tcPr>
          <w:p w:rsidR="00E84B07" w:rsidRPr="00706140" w:rsidRDefault="00E84B07" w:rsidP="00E84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  <w:r w:rsidR="003B6700">
              <w:rPr>
                <w:rFonts w:ascii="Times New Roman" w:hAnsi="Times New Roman"/>
                <w:sz w:val="25"/>
                <w:szCs w:val="25"/>
                <w:lang w:eastAsia="en-US"/>
              </w:rPr>
              <w:t>9</w:t>
            </w:r>
          </w:p>
        </w:tc>
      </w:tr>
    </w:tbl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en-US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tabs>
          <w:tab w:val="left" w:pos="4820"/>
        </w:tabs>
        <w:spacing w:after="0" w:line="240" w:lineRule="auto"/>
        <w:contextualSpacing/>
        <w:rPr>
          <w:rFonts w:ascii="Times New Roman" w:hAnsi="Times New Roman"/>
          <w:b/>
          <w:sz w:val="25"/>
          <w:szCs w:val="25"/>
        </w:rPr>
      </w:pPr>
    </w:p>
    <w:p w:rsidR="00E84B07" w:rsidRDefault="00E84B07" w:rsidP="00E84B07">
      <w:pPr>
        <w:tabs>
          <w:tab w:val="left" w:pos="4820"/>
        </w:tabs>
        <w:spacing w:after="0" w:line="240" w:lineRule="auto"/>
        <w:contextualSpacing/>
        <w:rPr>
          <w:rFonts w:ascii="Times New Roman" w:hAnsi="Times New Roman"/>
          <w:b/>
          <w:sz w:val="25"/>
          <w:szCs w:val="25"/>
        </w:rPr>
      </w:pPr>
    </w:p>
    <w:p w:rsidR="00E84B07" w:rsidRPr="00294A56" w:rsidRDefault="00E84B07" w:rsidP="00E84B07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  <w:lang w:val="en-US"/>
        </w:rPr>
        <w:lastRenderedPageBreak/>
        <w:t xml:space="preserve">I </w:t>
      </w:r>
      <w:r w:rsidRPr="00294A56">
        <w:rPr>
          <w:rFonts w:ascii="Times New Roman" w:hAnsi="Times New Roman"/>
          <w:b/>
          <w:sz w:val="25"/>
          <w:szCs w:val="25"/>
        </w:rPr>
        <w:t>ЦЕЛЕВОЙ РАЗДЕЛ</w:t>
      </w:r>
    </w:p>
    <w:p w:rsidR="00E84B07" w:rsidRPr="00294A56" w:rsidRDefault="00E84B07" w:rsidP="00E84B07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E84B07" w:rsidRPr="00630CE6" w:rsidRDefault="00E84B07" w:rsidP="00E84B07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Пояснительная записка</w:t>
      </w:r>
    </w:p>
    <w:p w:rsidR="00E84B07" w:rsidRPr="00F8608C" w:rsidRDefault="00E84B07" w:rsidP="00E84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Адаптированная образовательная программа разработана для дошкольников с </w:t>
      </w:r>
      <w:r>
        <w:rPr>
          <w:rFonts w:ascii="Times New Roman" w:hAnsi="Times New Roman"/>
          <w:sz w:val="25"/>
          <w:szCs w:val="25"/>
        </w:rPr>
        <w:t>нарушениями зрения (астигматизм)</w:t>
      </w:r>
      <w:r w:rsidRPr="00630CE6">
        <w:rPr>
          <w:rFonts w:ascii="Times New Roman" w:hAnsi="Times New Roman"/>
          <w:sz w:val="25"/>
          <w:szCs w:val="25"/>
        </w:rPr>
        <w:t xml:space="preserve">. В картине недоразвития речи на первый план выступает </w:t>
      </w:r>
      <w:proofErr w:type="spellStart"/>
      <w:r w:rsidRPr="00630CE6">
        <w:rPr>
          <w:rFonts w:ascii="Times New Roman" w:hAnsi="Times New Roman"/>
          <w:sz w:val="25"/>
          <w:szCs w:val="25"/>
        </w:rPr>
        <w:t>несформированность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звуковой её стороны. </w:t>
      </w:r>
      <w:proofErr w:type="gramStart"/>
      <w:r w:rsidRPr="00630CE6">
        <w:rPr>
          <w:rFonts w:ascii="Times New Roman" w:hAnsi="Times New Roman"/>
          <w:sz w:val="25"/>
          <w:szCs w:val="25"/>
        </w:rPr>
        <w:t>Характерным</w:t>
      </w:r>
      <w:proofErr w:type="gramEnd"/>
      <w:r w:rsidRPr="00630CE6">
        <w:rPr>
          <w:rFonts w:ascii="Times New Roman" w:hAnsi="Times New Roman"/>
          <w:sz w:val="25"/>
          <w:szCs w:val="25"/>
        </w:rPr>
        <w:t xml:space="preserve"> для этих детей является незаконченность процесса формирования фонематического восприятия. Недостатки речи при этом не ограничиваются неправильным произношением звуков, но выражены недостаточным их различением и затруднением в звуковом анализе речи. Лексико-грамматическое развитие при этом нередко задерживается.</w:t>
      </w:r>
    </w:p>
    <w:p w:rsidR="00E84B07" w:rsidRPr="00630CE6" w:rsidRDefault="00E84B07" w:rsidP="00E84B0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Нормативно-правовые основы разработки программы</w:t>
      </w:r>
    </w:p>
    <w:p w:rsidR="00E84B07" w:rsidRPr="00630CE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Адаптированная образовательная программа (АОП) ребенка с </w:t>
      </w:r>
      <w:r>
        <w:rPr>
          <w:rFonts w:ascii="Times New Roman" w:hAnsi="Times New Roman"/>
          <w:sz w:val="25"/>
          <w:szCs w:val="25"/>
        </w:rPr>
        <w:t>нарушениями зрения (астигматизм),</w:t>
      </w:r>
      <w:r w:rsidRPr="00630CE6">
        <w:rPr>
          <w:rFonts w:ascii="Times New Roman" w:hAnsi="Times New Roman"/>
          <w:sz w:val="25"/>
          <w:szCs w:val="25"/>
        </w:rPr>
        <w:t xml:space="preserve"> разрабатывается в соответствии с требованиями основных нормативных документов:</w:t>
      </w:r>
    </w:p>
    <w:p w:rsidR="00E84B07" w:rsidRPr="00630CE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-Федеральный закон от 29.12.2012 №273-ФЗ глава 7, статья 64 п.1.</w:t>
      </w:r>
    </w:p>
    <w:p w:rsidR="00E84B07" w:rsidRPr="00630CE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-Федеральный закон от 29.12.2012 №273-ФЗ глава 7, статья 64 </w:t>
      </w:r>
      <w:proofErr w:type="spellStart"/>
      <w:proofErr w:type="gramStart"/>
      <w:r w:rsidRPr="00630CE6">
        <w:rPr>
          <w:rFonts w:ascii="Times New Roman" w:hAnsi="Times New Roman"/>
          <w:b/>
          <w:sz w:val="25"/>
          <w:szCs w:val="25"/>
        </w:rPr>
        <w:t>п</w:t>
      </w:r>
      <w:proofErr w:type="spellEnd"/>
      <w:proofErr w:type="gramEnd"/>
      <w:r w:rsidRPr="00630CE6">
        <w:rPr>
          <w:rFonts w:ascii="Times New Roman" w:hAnsi="Times New Roman"/>
          <w:b/>
          <w:sz w:val="25"/>
          <w:szCs w:val="25"/>
        </w:rPr>
        <w:t xml:space="preserve"> 2</w:t>
      </w:r>
    </w:p>
    <w:p w:rsidR="00E84B07" w:rsidRPr="00630CE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-Федеральный закон от 29.12.2012 №273-ФЗ глава 11, статья 79 </w:t>
      </w:r>
      <w:proofErr w:type="spellStart"/>
      <w:proofErr w:type="gramStart"/>
      <w:r w:rsidRPr="00630CE6">
        <w:rPr>
          <w:rFonts w:ascii="Times New Roman" w:hAnsi="Times New Roman"/>
          <w:b/>
          <w:sz w:val="25"/>
          <w:szCs w:val="25"/>
        </w:rPr>
        <w:t>п</w:t>
      </w:r>
      <w:proofErr w:type="spellEnd"/>
      <w:proofErr w:type="gramEnd"/>
      <w:r w:rsidRPr="00630CE6">
        <w:rPr>
          <w:rFonts w:ascii="Times New Roman" w:hAnsi="Times New Roman"/>
          <w:b/>
          <w:sz w:val="25"/>
          <w:szCs w:val="25"/>
        </w:rPr>
        <w:t xml:space="preserve"> 1.</w:t>
      </w:r>
    </w:p>
    <w:p w:rsidR="00E84B07" w:rsidRPr="00630CE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«Содержание образования и условия организации обучения и воспитания </w:t>
      </w:r>
      <w:proofErr w:type="gramStart"/>
      <w:r w:rsidRPr="00630CE6">
        <w:rPr>
          <w:rFonts w:ascii="Times New Roman" w:hAnsi="Times New Roman"/>
          <w:sz w:val="25"/>
          <w:szCs w:val="25"/>
        </w:rPr>
        <w:t>обучающихся</w:t>
      </w:r>
      <w:proofErr w:type="gramEnd"/>
      <w:r w:rsidRPr="00630CE6">
        <w:rPr>
          <w:rFonts w:ascii="Times New Roman" w:hAnsi="Times New Roman"/>
          <w:sz w:val="25"/>
          <w:szCs w:val="25"/>
        </w:rPr>
        <w:t xml:space="preserve"> с ограниченными возможностями здоровья определяются адаптированной индивидуальной программой реабилитации инвалида».</w:t>
      </w:r>
    </w:p>
    <w:p w:rsidR="00E84B07" w:rsidRPr="00630CE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-ФГОС (Утвержденная приказом Министерства образования и науки Российской Федерации от 17 октября 2013 г. №1155) глава </w:t>
      </w:r>
      <w:r w:rsidRPr="00630CE6">
        <w:rPr>
          <w:rFonts w:ascii="Times New Roman" w:hAnsi="Times New Roman"/>
          <w:b/>
          <w:sz w:val="25"/>
          <w:szCs w:val="25"/>
          <w:lang w:val="en-US"/>
        </w:rPr>
        <w:t>II</w:t>
      </w:r>
      <w:r w:rsidRPr="00630CE6">
        <w:rPr>
          <w:rFonts w:ascii="Times New Roman" w:hAnsi="Times New Roman"/>
          <w:b/>
          <w:sz w:val="25"/>
          <w:szCs w:val="25"/>
        </w:rPr>
        <w:t>, п. 2.1.</w:t>
      </w:r>
    </w:p>
    <w:p w:rsidR="00E84B07" w:rsidRPr="00630CE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-ФГОС глава </w:t>
      </w:r>
      <w:r w:rsidRPr="00630CE6">
        <w:rPr>
          <w:rFonts w:ascii="Times New Roman" w:hAnsi="Times New Roman"/>
          <w:b/>
          <w:sz w:val="25"/>
          <w:szCs w:val="25"/>
          <w:lang w:val="en-US"/>
        </w:rPr>
        <w:t>II</w:t>
      </w:r>
      <w:r w:rsidRPr="00630CE6">
        <w:rPr>
          <w:rFonts w:ascii="Times New Roman" w:hAnsi="Times New Roman"/>
          <w:b/>
          <w:sz w:val="25"/>
          <w:szCs w:val="25"/>
        </w:rPr>
        <w:t>, п.2.3.</w:t>
      </w:r>
      <w:r w:rsidRPr="00630CE6">
        <w:rPr>
          <w:rFonts w:ascii="Times New Roman" w:hAnsi="Times New Roman"/>
          <w:sz w:val="25"/>
          <w:szCs w:val="25"/>
        </w:rPr>
        <w:t xml:space="preserve"> «Программа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образования)».</w:t>
      </w:r>
    </w:p>
    <w:p w:rsidR="00E84B07" w:rsidRPr="00630CE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-Приказ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E84B07" w:rsidRPr="00630CE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- Постановление Государственного санитарного врача Российской Федерации от 15.05.2013 №26 «Об утверждении </w:t>
      </w:r>
      <w:proofErr w:type="spellStart"/>
      <w:r w:rsidRPr="00630CE6">
        <w:rPr>
          <w:rFonts w:ascii="Times New Roman" w:hAnsi="Times New Roman"/>
          <w:b/>
          <w:sz w:val="25"/>
          <w:szCs w:val="25"/>
        </w:rPr>
        <w:t>СанПин</w:t>
      </w:r>
      <w:proofErr w:type="spellEnd"/>
      <w:r w:rsidRPr="00630CE6">
        <w:rPr>
          <w:rFonts w:ascii="Times New Roman" w:hAnsi="Times New Roman"/>
          <w:b/>
          <w:sz w:val="25"/>
          <w:szCs w:val="25"/>
        </w:rPr>
        <w:t xml:space="preserve"> 2.4.1.3049-13</w:t>
      </w:r>
      <w:r w:rsidRPr="00630CE6">
        <w:rPr>
          <w:rFonts w:ascii="Times New Roman" w:hAnsi="Times New Roman"/>
          <w:sz w:val="25"/>
          <w:szCs w:val="25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84B07" w:rsidRPr="00A437A0" w:rsidRDefault="00E84B07" w:rsidP="00E84B07">
      <w:pPr>
        <w:spacing w:after="0" w:line="240" w:lineRule="auto"/>
        <w:jc w:val="both"/>
        <w:rPr>
          <w:b/>
          <w:bCs/>
          <w:sz w:val="25"/>
          <w:szCs w:val="25"/>
        </w:rPr>
      </w:pPr>
    </w:p>
    <w:p w:rsidR="00E84B07" w:rsidRPr="0098473D" w:rsidRDefault="00E84B07" w:rsidP="00E84B07">
      <w:pPr>
        <w:spacing w:after="0" w:line="259" w:lineRule="auto"/>
        <w:ind w:firstLine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8473D">
        <w:rPr>
          <w:rFonts w:ascii="Times New Roman" w:hAnsi="Times New Roman" w:cs="Times New Roman"/>
          <w:b/>
          <w:sz w:val="25"/>
          <w:szCs w:val="25"/>
        </w:rPr>
        <w:t xml:space="preserve">Характеристика </w:t>
      </w:r>
      <w:proofErr w:type="gramStart"/>
      <w:r w:rsidRPr="0098473D">
        <w:rPr>
          <w:rFonts w:ascii="Times New Roman" w:hAnsi="Times New Roman" w:cs="Times New Roman"/>
          <w:b/>
          <w:sz w:val="25"/>
          <w:szCs w:val="25"/>
        </w:rPr>
        <w:t>возрастных</w:t>
      </w:r>
      <w:proofErr w:type="gramEnd"/>
      <w:r w:rsidRPr="0098473D">
        <w:rPr>
          <w:rFonts w:ascii="Times New Roman" w:hAnsi="Times New Roman" w:cs="Times New Roman"/>
          <w:b/>
          <w:sz w:val="25"/>
          <w:szCs w:val="25"/>
        </w:rPr>
        <w:t xml:space="preserve"> и индивидуальных особенностей детей с нарушением зрения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При разработке программы учитывались следующие значимые характеристики: </w:t>
      </w:r>
      <w:proofErr w:type="spell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социокультурная</w:t>
      </w:r>
      <w:proofErr w:type="spellEnd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 среда; контингент воспитанников; характеристика особенностей развития детей с нарушениями зрения</w:t>
      </w:r>
      <w:proofErr w:type="gram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 .</w:t>
      </w:r>
      <w:proofErr w:type="gramEnd"/>
    </w:p>
    <w:p w:rsidR="00E84B07" w:rsidRPr="00EC5BA8" w:rsidRDefault="00E84B07" w:rsidP="00E84B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EC5BA8">
        <w:rPr>
          <w:rFonts w:ascii="Times New Roman" w:eastAsia="Calibri" w:hAnsi="Times New Roman" w:cs="Times New Roman"/>
          <w:b/>
          <w:sz w:val="25"/>
          <w:szCs w:val="25"/>
        </w:rPr>
        <w:t xml:space="preserve">Основными клиническими формами зрительных расстройств являются нарушения рефракции: </w:t>
      </w:r>
    </w:p>
    <w:p w:rsidR="00E84B07" w:rsidRPr="0098473D" w:rsidRDefault="00E84B07" w:rsidP="00E84B07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5"/>
          <w:szCs w:val="25"/>
        </w:rPr>
      </w:pPr>
      <w:proofErr w:type="gramStart"/>
      <w:r w:rsidRPr="0098473D">
        <w:rPr>
          <w:rFonts w:ascii="Times New Roman" w:eastAsia="Calibri" w:hAnsi="Times New Roman"/>
          <w:sz w:val="25"/>
          <w:szCs w:val="25"/>
        </w:rPr>
        <w:t xml:space="preserve">гиперметропия, миопия, астигматизм, </w:t>
      </w:r>
      <w:proofErr w:type="spellStart"/>
      <w:r w:rsidRPr="0098473D">
        <w:rPr>
          <w:rFonts w:ascii="Times New Roman" w:eastAsia="Calibri" w:hAnsi="Times New Roman"/>
          <w:sz w:val="25"/>
          <w:szCs w:val="25"/>
        </w:rPr>
        <w:t>миопический</w:t>
      </w:r>
      <w:proofErr w:type="spellEnd"/>
      <w:r w:rsidRPr="0098473D">
        <w:rPr>
          <w:rFonts w:ascii="Times New Roman" w:eastAsia="Calibri" w:hAnsi="Times New Roman"/>
          <w:sz w:val="25"/>
          <w:szCs w:val="25"/>
        </w:rPr>
        <w:t xml:space="preserve"> астигматизм, </w:t>
      </w:r>
      <w:proofErr w:type="spellStart"/>
      <w:r w:rsidRPr="0098473D">
        <w:rPr>
          <w:rFonts w:ascii="Times New Roman" w:eastAsia="Calibri" w:hAnsi="Times New Roman"/>
          <w:sz w:val="25"/>
          <w:szCs w:val="25"/>
        </w:rPr>
        <w:t>анизометропия</w:t>
      </w:r>
      <w:proofErr w:type="spellEnd"/>
      <w:r w:rsidRPr="0098473D">
        <w:rPr>
          <w:rFonts w:ascii="Times New Roman" w:eastAsia="Calibri" w:hAnsi="Times New Roman"/>
          <w:sz w:val="25"/>
          <w:szCs w:val="25"/>
        </w:rPr>
        <w:t>, которые поддаются оптической коррекции;</w:t>
      </w:r>
      <w:proofErr w:type="gramEnd"/>
    </w:p>
    <w:p w:rsidR="00E84B07" w:rsidRPr="0098473D" w:rsidRDefault="00E84B07" w:rsidP="00E84B07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5"/>
          <w:szCs w:val="25"/>
        </w:rPr>
      </w:pPr>
      <w:r w:rsidRPr="0098473D">
        <w:rPr>
          <w:rFonts w:ascii="Times New Roman" w:eastAsia="Calibri" w:hAnsi="Times New Roman"/>
          <w:sz w:val="25"/>
          <w:szCs w:val="25"/>
        </w:rPr>
        <w:t xml:space="preserve">разные виды косоглазия: монолатеральное, билатеральное, постоянное </w:t>
      </w:r>
      <w:proofErr w:type="spellStart"/>
      <w:r w:rsidRPr="0098473D">
        <w:rPr>
          <w:rFonts w:ascii="Times New Roman" w:eastAsia="Calibri" w:hAnsi="Times New Roman"/>
          <w:sz w:val="25"/>
          <w:szCs w:val="25"/>
        </w:rPr>
        <w:t>содружественное</w:t>
      </w:r>
      <w:proofErr w:type="spellEnd"/>
      <w:r w:rsidRPr="0098473D">
        <w:rPr>
          <w:rFonts w:ascii="Times New Roman" w:eastAsia="Calibri" w:hAnsi="Times New Roman"/>
          <w:sz w:val="25"/>
          <w:szCs w:val="25"/>
        </w:rPr>
        <w:t xml:space="preserve"> сходящееся, непостоянное сходящееся, расходящееся, альтернирующее;</w:t>
      </w:r>
    </w:p>
    <w:p w:rsidR="00E84B07" w:rsidRPr="0098473D" w:rsidRDefault="00E84B07" w:rsidP="00E84B07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5"/>
          <w:szCs w:val="25"/>
        </w:rPr>
      </w:pPr>
      <w:r w:rsidRPr="0098473D">
        <w:rPr>
          <w:rFonts w:ascii="Times New Roman" w:eastAsia="Calibri" w:hAnsi="Times New Roman"/>
          <w:sz w:val="25"/>
          <w:szCs w:val="25"/>
        </w:rPr>
        <w:t>нарушение бинокулярного зрения (монокулярное, монокулярное альтернирующее, одновременное зрение);</w:t>
      </w:r>
    </w:p>
    <w:p w:rsidR="00E84B07" w:rsidRPr="00D3515D" w:rsidRDefault="00E84B07" w:rsidP="00E84B07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proofErr w:type="spellStart"/>
      <w:r w:rsidRPr="0098473D">
        <w:rPr>
          <w:rFonts w:ascii="Times New Roman" w:eastAsia="Calibri" w:hAnsi="Times New Roman"/>
          <w:sz w:val="25"/>
          <w:szCs w:val="25"/>
        </w:rPr>
        <w:t>амблиопии</w:t>
      </w:r>
      <w:proofErr w:type="spellEnd"/>
      <w:r w:rsidRPr="0098473D">
        <w:rPr>
          <w:rFonts w:ascii="Times New Roman" w:eastAsia="Calibri" w:hAnsi="Times New Roman"/>
          <w:sz w:val="25"/>
          <w:szCs w:val="25"/>
        </w:rPr>
        <w:t xml:space="preserve"> разных видов: рефракционная, </w:t>
      </w:r>
      <w:proofErr w:type="spellStart"/>
      <w:r w:rsidRPr="0098473D">
        <w:rPr>
          <w:rFonts w:ascii="Times New Roman" w:eastAsia="Calibri" w:hAnsi="Times New Roman"/>
          <w:sz w:val="25"/>
          <w:szCs w:val="25"/>
        </w:rPr>
        <w:t>анизометропическая</w:t>
      </w:r>
      <w:proofErr w:type="spellEnd"/>
      <w:r w:rsidRPr="0098473D">
        <w:rPr>
          <w:rFonts w:ascii="Times New Roman" w:eastAsia="Calibri" w:hAnsi="Times New Roman"/>
          <w:sz w:val="25"/>
          <w:szCs w:val="25"/>
        </w:rPr>
        <w:t xml:space="preserve">, истерическая, </w:t>
      </w:r>
      <w:proofErr w:type="spellStart"/>
      <w:r w:rsidRPr="0098473D">
        <w:rPr>
          <w:rFonts w:ascii="Times New Roman" w:eastAsia="Calibri" w:hAnsi="Times New Roman"/>
          <w:sz w:val="25"/>
          <w:szCs w:val="25"/>
        </w:rPr>
        <w:t>дисбинокулярная</w:t>
      </w:r>
      <w:proofErr w:type="spellEnd"/>
      <w:r w:rsidRPr="0098473D">
        <w:rPr>
          <w:rFonts w:ascii="Times New Roman" w:eastAsia="Calibri" w:hAnsi="Times New Roman"/>
          <w:sz w:val="25"/>
          <w:szCs w:val="25"/>
        </w:rPr>
        <w:t xml:space="preserve"> с косоглазием разных степеней и другие варианты функционального несовершенства зрительной системы.</w:t>
      </w:r>
    </w:p>
    <w:p w:rsidR="00E84B07" w:rsidRDefault="00E84B07" w:rsidP="00E84B07">
      <w:pPr>
        <w:pStyle w:val="a4"/>
        <w:spacing w:after="0" w:line="240" w:lineRule="auto"/>
        <w:ind w:left="709"/>
        <w:jc w:val="both"/>
        <w:rPr>
          <w:rFonts w:ascii="Times New Roman" w:eastAsia="Calibri" w:hAnsi="Times New Roman"/>
          <w:sz w:val="25"/>
          <w:szCs w:val="25"/>
        </w:rPr>
      </w:pPr>
    </w:p>
    <w:p w:rsidR="00E84B07" w:rsidRPr="00D3515D" w:rsidRDefault="00E84B07" w:rsidP="00E8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Астигматизм</w:t>
      </w:r>
      <w:r w:rsidRPr="00D351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D3515D">
        <w:rPr>
          <w:rFonts w:ascii="Times New Roman" w:hAnsi="Times New Roman" w:cs="Times New Roman"/>
          <w:sz w:val="25"/>
          <w:szCs w:val="25"/>
        </w:rPr>
        <w:t>- дефект зрения, связанный с нарушением формы хрусталика или роговицы, в результате чего человек теряет способность к четкому видению. Оптическими линзами сферической формы дефект компенсируется не полностью. Является одной из разновидностей аметропий. При астигматизме нарушение равномерной кривизны роговой оболочки глаза и/ или хрусталика приводит к искажению зрения. Световые лучи не сходятся в одной точке на сетчатке глаза, как это происходит в нормальном глазу, в результате на сетчатке формируется изображение точки в виде размытого эллипса, отрезка или «восьмерки». В некоторых случаях изображение вертикальных линий может казаться нечетким, в других  горизонтальные и диагональные линии выявятся  вне зоны фокусировки. Астигматизм часто развивается в раннем возраст</w:t>
      </w:r>
      <w:proofErr w:type="gramStart"/>
      <w:r w:rsidRPr="00D3515D">
        <w:rPr>
          <w:rFonts w:ascii="Times New Roman" w:hAnsi="Times New Roman" w:cs="Times New Roman"/>
          <w:sz w:val="25"/>
          <w:szCs w:val="25"/>
        </w:rPr>
        <w:t>е(</w:t>
      </w:r>
      <w:proofErr w:type="gramEnd"/>
      <w:r w:rsidRPr="00D3515D">
        <w:rPr>
          <w:rFonts w:ascii="Times New Roman" w:hAnsi="Times New Roman" w:cs="Times New Roman"/>
          <w:sz w:val="25"/>
          <w:szCs w:val="25"/>
        </w:rPr>
        <w:t>обычно вместе с дальнозоркостью и близорукостью) и обычно сформировывается уже после первых лет жизни.</w:t>
      </w:r>
    </w:p>
    <w:p w:rsidR="00E84B07" w:rsidRPr="00EC5BA8" w:rsidRDefault="00E84B07" w:rsidP="00E84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C5BA8">
        <w:rPr>
          <w:rFonts w:ascii="Times New Roman" w:eastAsia="Times New Roman" w:hAnsi="Times New Roman" w:cs="Times New Roman"/>
          <w:b/>
          <w:color w:val="181818"/>
          <w:sz w:val="25"/>
          <w:szCs w:val="25"/>
        </w:rPr>
        <w:t> </w:t>
      </w:r>
      <w:r w:rsidRPr="00EC5BA8">
        <w:rPr>
          <w:rFonts w:ascii="Times New Roman" w:hAnsi="Times New Roman" w:cs="Times New Roman"/>
          <w:b/>
          <w:sz w:val="25"/>
          <w:szCs w:val="25"/>
        </w:rPr>
        <w:t xml:space="preserve">Классификация детей с нарушением зрения (по остроте зрения)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Дети с пониженным зрением (с пограничным зрением между слабовидением и нормой, то есть дети с остротой зрения от 0,5 (50%) до 0,8 (80%) на лучше видящем глазу с коррекцией очками).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Слабовидящие дети с остротой зрения от 0,05 (5%) до 0,4 (40%) на лучше видящем глазу с коррекцией очками: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000000"/>
          <w:sz w:val="25"/>
          <w:szCs w:val="25"/>
        </w:rPr>
        <w:t>- слабовидящие дети с остротой зрения в пределах от 0,05 до 0,09 с коррекцией очками на лучше видящем глазу;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000000"/>
          <w:sz w:val="25"/>
          <w:szCs w:val="25"/>
        </w:rPr>
        <w:t>- слабовидящие дети с остротой зрения от 0,1 до 0,2 с коррекцией очками на лучше видящем глазу.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000000"/>
          <w:sz w:val="25"/>
          <w:szCs w:val="25"/>
        </w:rPr>
        <w:t>- слабовидящие дети с остротой зрения от 0,3 до 0,4 с коррекцией очками на лучше видящем глазу.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Коррекционно-развивающая работа с воспитанниками коррекционной группы планируется по результатам диагностики и строится с учетом возраста, диагноза зрительного заболевания, остроты зрения, имеющихся сопутствующих заболеваний, уровня познавательной деятельности и выявленных вторичных отклонений в развитии. 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Нарушение зрения определяет весь ход психофизического развития детей с нарушением зрения. </w:t>
      </w:r>
      <w:proofErr w:type="gram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Категория детей, имеющих зрительный дефект, по состоянию нарушений весьма разнообразна и неоднородна как по остроте центрального зрения, так и по характеру глазных заболеваний.</w:t>
      </w:r>
      <w:proofErr w:type="gramEnd"/>
    </w:p>
    <w:p w:rsidR="00E84B07" w:rsidRPr="00EC5BA8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5"/>
          <w:szCs w:val="25"/>
        </w:rPr>
      </w:pPr>
      <w:r w:rsidRPr="00EC5BA8">
        <w:rPr>
          <w:rFonts w:ascii="Times New Roman" w:eastAsia="Times New Roman" w:hAnsi="Times New Roman" w:cs="Times New Roman"/>
          <w:b/>
          <w:bCs/>
          <w:color w:val="181818"/>
          <w:sz w:val="25"/>
          <w:szCs w:val="25"/>
        </w:rPr>
        <w:t>Структура нарушений у детей с патологией зрения: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- нарушение зрения: снижение остроты зрения, четкости видения, снижение скорости переработки информации, нарушение поля обзора, глазодвигательных функций, нарушение бинокулярности, стереоскопичности, выделение цветности, контрастности и количества признаков и свой</w:t>
      </w:r>
      <w:proofErr w:type="gram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ств пр</w:t>
      </w:r>
      <w:proofErr w:type="gramEnd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и симультанном восприятии объектов и др.,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>
        <w:rPr>
          <w:rFonts w:ascii="Times New Roman" w:eastAsia="Times New Roman" w:hAnsi="Times New Roman" w:cs="Times New Roman"/>
          <w:color w:val="181818"/>
          <w:sz w:val="25"/>
          <w:szCs w:val="25"/>
        </w:rPr>
        <w:t>- обеднё</w:t>
      </w: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нность представлений и образов предметов, снижение уровня чувственного опыта, определяющего содержание образов мышления, речи и памяти, замедление хода развития всех познавательных процессов;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- нарушение двигательной сферы, трудности зрительно-двигательной ориентации, приводящей к гиподинамии, а затем к снижению функциональных возможностей организма;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- нарушение эмоционально-волевой сферы, проявляющееся в неуверенности, скованности, снижении познавательного интереса, проявлении беспомощности в различных видах деятельности, социальных коммуникациях, и возникновение большей зависимости ребенка от помощи и руководства взрослых.</w:t>
      </w:r>
    </w:p>
    <w:p w:rsidR="00E84B07" w:rsidRPr="0098473D" w:rsidRDefault="00E84B07" w:rsidP="00E84B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8473D">
        <w:rPr>
          <w:rFonts w:ascii="Times New Roman" w:eastAsia="Calibri" w:hAnsi="Times New Roman" w:cs="Times New Roman"/>
          <w:sz w:val="25"/>
          <w:szCs w:val="25"/>
        </w:rPr>
        <w:t>Для детей с нарушением зрения характерны некоторые особенности социально-коммуникативного, познавательного, речевого, физического и художественно-эстетического развития.</w:t>
      </w:r>
    </w:p>
    <w:p w:rsidR="00E84B07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:rsidR="00E84B07" w:rsidRPr="00EC5BA8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EC5BA8">
        <w:rPr>
          <w:rFonts w:ascii="Times New Roman" w:eastAsia="Calibri" w:hAnsi="Times New Roman" w:cs="Times New Roman"/>
          <w:b/>
          <w:sz w:val="25"/>
          <w:szCs w:val="25"/>
        </w:rPr>
        <w:lastRenderedPageBreak/>
        <w:t xml:space="preserve">Особенности социально-коммуникативного развития дошкольников с нарушениями зрения: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Дефект зрения усложняет </w:t>
      </w:r>
      <w:r w:rsidRPr="0098473D">
        <w:rPr>
          <w:rFonts w:ascii="Times New Roman" w:eastAsia="Times New Roman" w:hAnsi="Times New Roman" w:cs="Times New Roman"/>
          <w:bCs/>
          <w:color w:val="181818"/>
          <w:sz w:val="25"/>
          <w:szCs w:val="25"/>
        </w:rPr>
        <w:t>взаимодействие детей с окружающей средой</w:t>
      </w: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, изменяет социальную позицию, приводит к сдерживанию в формировании активных позиций снижению уровня самостоятельности, появлению замкнутости, необщительности.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Замедленность, узость, фрагментарность, зрительного восприятия не позволяет детям иметь достоверную информацию о действии, что осложняет </w:t>
      </w:r>
      <w:r w:rsidRPr="0098473D">
        <w:rPr>
          <w:rFonts w:ascii="Times New Roman" w:eastAsia="Times New Roman" w:hAnsi="Times New Roman" w:cs="Times New Roman"/>
          <w:bCs/>
          <w:color w:val="181818"/>
          <w:sz w:val="25"/>
          <w:szCs w:val="25"/>
        </w:rPr>
        <w:t>выполнение предметных действий</w:t>
      </w: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, взаимосвязь анализирующих действий с характером моторных движений руки и глаза является причиной недостаточности развития предметно-практических действий. При этом наблюдается неуверенность при выполнении точно дозированных предметных действий, их недостаточная четкость и замедленность.</w:t>
      </w:r>
    </w:p>
    <w:p w:rsidR="00E84B07" w:rsidRPr="00EC5BA8" w:rsidRDefault="00E84B07" w:rsidP="00E84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5"/>
          <w:szCs w:val="25"/>
        </w:rPr>
      </w:pPr>
      <w:r w:rsidRPr="00EC5BA8">
        <w:rPr>
          <w:rFonts w:ascii="Times New Roman" w:eastAsia="Times New Roman" w:hAnsi="Times New Roman" w:cs="Times New Roman"/>
          <w:b/>
          <w:color w:val="181818"/>
          <w:sz w:val="25"/>
          <w:szCs w:val="25"/>
        </w:rPr>
        <w:t> </w:t>
      </w:r>
      <w:r w:rsidRPr="00EC5BA8">
        <w:rPr>
          <w:rFonts w:ascii="Times New Roman" w:eastAsia="Calibri" w:hAnsi="Times New Roman" w:cs="Times New Roman"/>
          <w:b/>
          <w:sz w:val="25"/>
          <w:szCs w:val="25"/>
        </w:rPr>
        <w:t xml:space="preserve">Особенности познавательного, речевого развития дошкольников </w:t>
      </w:r>
      <w:r w:rsidRPr="00EC5BA8">
        <w:rPr>
          <w:rFonts w:ascii="Times New Roman" w:eastAsia="Calibri" w:hAnsi="Times New Roman" w:cs="Times New Roman"/>
          <w:b/>
          <w:sz w:val="25"/>
          <w:szCs w:val="25"/>
          <w:lang w:val="en-US"/>
        </w:rPr>
        <w:t>c</w:t>
      </w:r>
      <w:r w:rsidRPr="00EC5BA8">
        <w:rPr>
          <w:rFonts w:ascii="Times New Roman" w:eastAsia="Calibri" w:hAnsi="Times New Roman" w:cs="Times New Roman"/>
          <w:b/>
          <w:sz w:val="25"/>
          <w:szCs w:val="25"/>
        </w:rPr>
        <w:t xml:space="preserve"> нарушениями зрения: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bCs/>
          <w:color w:val="181818"/>
          <w:sz w:val="25"/>
          <w:szCs w:val="25"/>
        </w:rPr>
        <w:t>Формирование представлений</w:t>
      </w: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 у детей осуществляется замедленно и информативно беднее, чем </w:t>
      </w:r>
      <w:proofErr w:type="gram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у</w:t>
      </w:r>
      <w:proofErr w:type="gramEnd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 нормально видящих. При нарушении зрения у детей  значительно меньше информации о сенсорных эталонах формы, цвета, величины и пространственных признаках. Из-за низкой остроты зрения они тратят больше времени на рассматривание. При отсутствии возможности анализировать с помощью зрения, у детей появляется тенденция к обеднению чувственного опыта.  Особенности аналитической деятельности слабовидящих детей проявляются в замедленности восприятия, в недостаточности умений обозревать зрительно-пространственные признаки и отношения, поэтому требуются специальные коррекционные условия для формирования компенсаторных способов зрительной ориентации за счет словесной регуляции, расчленения процесса восприятия на отдельные этапы по уточнению, конкретизации, обогащению зрительной информации.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proofErr w:type="gram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Приемы узнавания и осмысления предметов и их изображений у слабовидящих детей и нормально видящих одинаковы, но овладение ими у детей с нарушением зрения происходит медленнее.</w:t>
      </w:r>
      <w:proofErr w:type="gramEnd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 Для полного опознания объекта нужно многократное предъявление с продолжительностью в два-три раза большей.  Процесс сличения, нахождения общих и отличительных черт, умения обобщать признаки зрительно воспринимаемом </w:t>
      </w:r>
      <w:proofErr w:type="gram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объекте</w:t>
      </w:r>
      <w:proofErr w:type="gramEnd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 требуют  в работе со слабовидящим ребенком подбора специальной иллюстративной наглядности, применения </w:t>
      </w:r>
      <w:proofErr w:type="spell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поэтапности</w:t>
      </w:r>
      <w:proofErr w:type="spellEnd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 в дифференциации визуальных признаков и большей длительности предъявления объекта для рассматривания.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bCs/>
          <w:color w:val="181818"/>
          <w:sz w:val="25"/>
          <w:szCs w:val="25"/>
        </w:rPr>
        <w:t>Развитие речи</w:t>
      </w: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 у детей с нарушением зрения происходит в основном так же, как и у нормально </w:t>
      </w:r>
      <w:proofErr w:type="gram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видящих</w:t>
      </w:r>
      <w:proofErr w:type="gramEnd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. Однако динамика ее развития, овладение чувственной ее стороной, смысловой ее наполненностью у детей с нарушением зрения осуществляется несколько сложнее. Замедленность формирования речи проявляется в ранние периоды ее развития из-за недостаточности активного взаимодействия детей, </w:t>
      </w:r>
      <w:proofErr w:type="gram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имеющих</w:t>
      </w:r>
      <w:proofErr w:type="gramEnd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 патологию зрения, с окружающими людьми, а также </w:t>
      </w:r>
      <w:proofErr w:type="spell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обедненностью</w:t>
      </w:r>
      <w:proofErr w:type="spellEnd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 предметно-практического опыта детей. Овладение связной речью детьми с нарушением зрения осуществляется по тем же закономерностям, что и зрячими детьми соответствующего возраста при условии, если связная речь опирается на достаточный запас конкретных представлений.  Устная речь детей с нарушением зрения часто бывает, сбивчива, отрывочна, непоследовательна. Они не всегда планируют свои высказывания.</w:t>
      </w:r>
    </w:p>
    <w:p w:rsidR="00E84B07" w:rsidRPr="00EC5BA8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EC5BA8">
        <w:rPr>
          <w:rFonts w:ascii="Times New Roman" w:eastAsia="Calibri" w:hAnsi="Times New Roman" w:cs="Times New Roman"/>
          <w:b/>
          <w:sz w:val="25"/>
          <w:szCs w:val="25"/>
        </w:rPr>
        <w:t xml:space="preserve">Особенности физического развития детей с  нарушениями зрения: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Расстройство глазодвигательных функций обуславливает сужение поля зрения, ограничиваются обзорные возможности зрения. Монокулярное зрение не способно анализировать глубину, удаленность, протяженность и объемность пространства. Обнаруживается так называемая «монокулярная пространственная невосприимчивость», которая затрудняет движение детей в пространстве, у детей отмечается некоторая скованность при беге, прыжках, передвижении в колонне и других двигательных актах. Зрительное запоминание и воспроизведение пространственных отношений между </w:t>
      </w: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lastRenderedPageBreak/>
        <w:t xml:space="preserve">объектами </w:t>
      </w:r>
      <w:proofErr w:type="gram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у</w:t>
      </w:r>
      <w:proofErr w:type="gramEnd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 слабовидящих детей происходит медленнее и носит фрагментарный характер.</w:t>
      </w:r>
    </w:p>
    <w:p w:rsidR="00E84B07" w:rsidRPr="00EC5BA8" w:rsidRDefault="00E84B07" w:rsidP="00E84B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EC5BA8">
        <w:rPr>
          <w:rFonts w:ascii="Times New Roman" w:eastAsia="Calibri" w:hAnsi="Times New Roman" w:cs="Times New Roman"/>
          <w:b/>
          <w:sz w:val="25"/>
          <w:szCs w:val="25"/>
        </w:rPr>
        <w:t xml:space="preserve">Особенности художественно-эстетического развития детей с нарушениями зрения: </w:t>
      </w:r>
    </w:p>
    <w:p w:rsidR="00E84B07" w:rsidRPr="0098473D" w:rsidRDefault="00E84B07" w:rsidP="00E84B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8473D">
        <w:rPr>
          <w:rFonts w:ascii="Times New Roman" w:eastAsia="Calibri" w:hAnsi="Times New Roman" w:cs="Times New Roman"/>
          <w:sz w:val="25"/>
          <w:szCs w:val="25"/>
        </w:rPr>
        <w:t>Недостаточность эстетических переживаний и чувств; своеобразие и трудности созерцания явлений природы, ее предметов и объектов; малый запас и бедный опыт познания с эмоциональным переживанием совершенства, красоты, выразительности и особенностей форм, обликов, цветовой тональности и других предметов и объектов действительности; трудности и недостаточность развития координации и зрительно-моторной координации.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ориентиров: </w:t>
      </w:r>
    </w:p>
    <w:p w:rsidR="00E84B07" w:rsidRPr="0098473D" w:rsidRDefault="00E84B07" w:rsidP="00E8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8473D">
        <w:rPr>
          <w:rFonts w:ascii="Times New Roman" w:hAnsi="Times New Roman" w:cs="Times New Roman"/>
          <w:b/>
          <w:bCs/>
          <w:sz w:val="25"/>
          <w:szCs w:val="25"/>
        </w:rPr>
        <w:t xml:space="preserve">Возрастные особенности детей с нарушениями зрения  </w:t>
      </w:r>
      <w:r w:rsidRPr="0098473D">
        <w:rPr>
          <w:rFonts w:ascii="Times New Roman" w:eastAsia="Times New Roman" w:hAnsi="Times New Roman" w:cs="Times New Roman"/>
          <w:b/>
          <w:bCs/>
          <w:color w:val="000000"/>
          <w:spacing w:val="-4"/>
          <w:sz w:val="25"/>
          <w:szCs w:val="25"/>
        </w:rPr>
        <w:t>(</w:t>
      </w:r>
      <w:proofErr w:type="spellStart"/>
      <w:r w:rsidR="008541E2">
        <w:rPr>
          <w:rFonts w:ascii="Times New Roman" w:eastAsia="Times New Roman" w:hAnsi="Times New Roman" w:cs="Times New Roman"/>
          <w:b/>
          <w:bCs/>
          <w:color w:val="000000"/>
          <w:spacing w:val="-4"/>
          <w:sz w:val="25"/>
          <w:szCs w:val="25"/>
        </w:rPr>
        <w:t>_____</w:t>
      </w:r>
      <w:r w:rsidRPr="0098473D">
        <w:rPr>
          <w:rFonts w:ascii="Times New Roman" w:eastAsia="Times New Roman" w:hAnsi="Times New Roman" w:cs="Times New Roman"/>
          <w:b/>
          <w:bCs/>
          <w:color w:val="000000"/>
          <w:spacing w:val="-4"/>
          <w:sz w:val="25"/>
          <w:szCs w:val="25"/>
        </w:rPr>
        <w:t>год</w:t>
      </w:r>
      <w:proofErr w:type="spellEnd"/>
      <w:r w:rsidRPr="0098473D">
        <w:rPr>
          <w:rFonts w:ascii="Times New Roman" w:eastAsia="Times New Roman" w:hAnsi="Times New Roman" w:cs="Times New Roman"/>
          <w:b/>
          <w:bCs/>
          <w:color w:val="000000"/>
          <w:spacing w:val="-4"/>
          <w:sz w:val="25"/>
          <w:szCs w:val="25"/>
        </w:rPr>
        <w:t xml:space="preserve"> обучения)</w:t>
      </w:r>
    </w:p>
    <w:p w:rsidR="00E84B07" w:rsidRPr="00EC5BA8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81818"/>
          <w:sz w:val="25"/>
          <w:szCs w:val="25"/>
        </w:rPr>
      </w:pPr>
      <w:r w:rsidRPr="00EC5BA8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5"/>
          <w:szCs w:val="25"/>
        </w:rPr>
        <w:t>Развитие зрительного восприятия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 xml:space="preserve">Последовательно располагает цвета спектра.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 xml:space="preserve">Дифференцирует до пяти оттенков цвета.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>Решает логические задачи с опорой на представлении о цвете.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 xml:space="preserve"> Создает </w:t>
      </w:r>
      <w:proofErr w:type="spellStart"/>
      <w:r w:rsidRPr="0098473D">
        <w:rPr>
          <w:rFonts w:ascii="Times New Roman" w:hAnsi="Times New Roman" w:cs="Times New Roman"/>
          <w:sz w:val="25"/>
          <w:szCs w:val="25"/>
        </w:rPr>
        <w:t>сериационные</w:t>
      </w:r>
      <w:proofErr w:type="spellEnd"/>
      <w:r w:rsidRPr="0098473D">
        <w:rPr>
          <w:rFonts w:ascii="Times New Roman" w:hAnsi="Times New Roman" w:cs="Times New Roman"/>
          <w:sz w:val="25"/>
          <w:szCs w:val="25"/>
        </w:rPr>
        <w:t xml:space="preserve"> ряды из 8-10 объемных предметов. 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 xml:space="preserve">Соотносит предметные изображения по длине, ширине, высоте, толщине. 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>Определяет величину предметов в сюжетных изображениях на переднем и заднем планах.</w:t>
      </w:r>
      <w:r w:rsidRPr="0098473D">
        <w:rPr>
          <w:rFonts w:ascii="Times New Roman" w:hAnsi="Times New Roman" w:cs="Times New Roman"/>
          <w:sz w:val="25"/>
          <w:szCs w:val="25"/>
        </w:rPr>
        <w:sym w:font="Symbol" w:char="F02D"/>
      </w:r>
      <w:r w:rsidRPr="0098473D">
        <w:rPr>
          <w:rFonts w:ascii="Times New Roman" w:hAnsi="Times New Roman" w:cs="Times New Roman"/>
          <w:sz w:val="25"/>
          <w:szCs w:val="25"/>
        </w:rPr>
        <w:t xml:space="preserve">  Использует законы перспективы в практической деятельности. 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 xml:space="preserve">Различает и называет объемные и плоские геометрические фигуры (по программе).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 xml:space="preserve">Ориентируется в схематическом изображении объемных фигур.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 xml:space="preserve">Выполняет простейшие конструкции из 2-3 деталей по схематическому изображению. 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 xml:space="preserve">Обследует плоские и объемные фигуры на ощупь.  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>Осуществляет зрительно-осязательный перенос при восприятии геометрических фигур.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473D">
        <w:rPr>
          <w:rFonts w:ascii="Times New Roman" w:hAnsi="Times New Roman" w:cs="Times New Roman"/>
          <w:sz w:val="25"/>
          <w:szCs w:val="25"/>
        </w:rPr>
        <w:t xml:space="preserve"> Соотносит силуэты и контуры геометрических фигур.  </w:t>
      </w:r>
    </w:p>
    <w:p w:rsidR="00E84B07" w:rsidRPr="00EC5BA8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81818"/>
          <w:sz w:val="25"/>
          <w:szCs w:val="25"/>
        </w:rPr>
      </w:pPr>
      <w:r w:rsidRPr="00EC5BA8">
        <w:rPr>
          <w:rFonts w:ascii="Times New Roman" w:eastAsia="Times New Roman" w:hAnsi="Times New Roman" w:cs="Times New Roman"/>
          <w:b/>
          <w:bCs/>
          <w:i/>
          <w:color w:val="181818"/>
          <w:spacing w:val="-4"/>
          <w:sz w:val="25"/>
          <w:szCs w:val="25"/>
        </w:rPr>
        <w:t>Ориентировка в пространстве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Обозначает в речи пространственное расположение частей своего тела, активно использует в речи пространственные термины (руки: правая — левая; грудь — впереди, спина — сзади и т. д.).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proofErr w:type="gramStart"/>
      <w:r w:rsidRPr="0098473D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Определяет пространственное расположение игрушек, окружающих предметов с точкой отсчета от себя: справа — слева, вверху — внизу, впереди — сзади).</w:t>
      </w:r>
      <w:proofErr w:type="gramEnd"/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Словесно обозначает расположение предметов в ближайшем пространстве с точкой отсчета от себя.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Находит и располагает игрушки и предметы в названных направлениях окружающего пространства.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Определяет стороны предметов, наполняющих пространство (например, у шкафа стороны — передняя и задняя, верхняя и нижняя, правая и левая).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Передвигается в названном направлении. Сохраняет направление движения, обозначает направления движения соответствующими пространственными терминами (направо, налево, вперед, назад).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Ориентируется в процессе передвижения в пространстве на цветовые, световые, звуковые ориентиры.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Ориентируется на участке; определяет и словесно обозначает пространственное расположение оборудования (веранда справа от меня, качели впереди, горка слева от меня и т. д.).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lastRenderedPageBreak/>
        <w:t>Ориентируется на микроплоскости (на листе бумаги, на поверхности стола слева направо и в названных направлениях — слева, справа, вверху, внизу, посередине).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Определяет и словесно обозначает пространственное расположение игрушек и предметов в микропространстве.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Моделирует простейшие пространственные отношения из кубиков, строительного материала.</w:t>
      </w:r>
    </w:p>
    <w:p w:rsidR="00E84B07" w:rsidRPr="00EC5BA8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81818"/>
          <w:sz w:val="25"/>
          <w:szCs w:val="25"/>
        </w:rPr>
      </w:pPr>
      <w:r w:rsidRPr="00EC5BA8">
        <w:rPr>
          <w:rFonts w:ascii="Times New Roman" w:eastAsia="Times New Roman" w:hAnsi="Times New Roman" w:cs="Times New Roman"/>
          <w:b/>
          <w:bCs/>
          <w:i/>
          <w:color w:val="181818"/>
          <w:sz w:val="25"/>
          <w:szCs w:val="25"/>
        </w:rPr>
        <w:t>Развитие осязания и мелкой моторики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Владеет точными координированными движениями кисти руки и пальцев: захват мелких предметов двумя разными пальцами поочередно, пальчиковый театр, различные виды плетения, обведение по внешнему контуру, раскрашивание.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Классифицирует предметы в группы по общим отличительным осязательным признакам; владеет способами обследования различных предметов (из дерева, металла, тканей, пластмассы, стекла и т.д.) с целью дифференцирования их величины, фактуры, температурных ощущений.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Использует навыки осязания в процессе продуктивной деятельности.</w:t>
      </w:r>
    </w:p>
    <w:p w:rsidR="00E84B07" w:rsidRPr="00EC5BA8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81818"/>
          <w:sz w:val="25"/>
          <w:szCs w:val="25"/>
        </w:rPr>
      </w:pPr>
      <w:r w:rsidRPr="00EC5BA8">
        <w:rPr>
          <w:rFonts w:ascii="Times New Roman" w:eastAsia="Times New Roman" w:hAnsi="Times New Roman" w:cs="Times New Roman"/>
          <w:b/>
          <w:bCs/>
          <w:i/>
          <w:color w:val="181818"/>
          <w:sz w:val="25"/>
          <w:szCs w:val="25"/>
        </w:rPr>
        <w:t>Социально-бытовая ориентировка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Знает свои имя, фамилию, возраст, домашний адрес, имя и отчество родителей, имена других членов семьи, называет близких взрослых по имени и отчеству. Умеет составлять свой словесный портрет: лицо, волосы, глаза, рост, мимика. Понимает мимику, жесты. Оценивает эмоциональное состояние человека (радость, горе, страх, стыд, злость и т.д.). Соблюдает правильную осанку во время ходьбы, за столом и т.д. Имеет представления о возможностях детского организма. Знает правила поведения, ухода за телом, проявляет интерес к здоровому и красивому образу жизни. Следит за чистотой тела, аккуратностью прически, чистотой одежды и обуви.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Имеет представление о возможностях зрения, пользуется зрительной ориентацией в соответствии со зрительными возможностями.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Различает и называет окружающие предметы и материалы, их разнообразные качества (форма, цвет, вкус, запах). Ориентируется в многообразии предметов одного вида (платья разного цвета, фасона, размера, материала), группирует предметы по признакам (назначение, строение и др.) путем сравнения пар и групп предметов разных видов. </w:t>
      </w:r>
      <w:proofErr w:type="gram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Обобщает (одежда, обувь, мебель, игрушки и т.д.), дифференцирует предметы внутри одного рода (посуда чайная, столовая, кухонная).</w:t>
      </w:r>
      <w:proofErr w:type="gramEnd"/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Знает и различает материалы, орудия, инструменты, необходимые для работы взрослых, электроприборы, которые облегчают труд человека, ускоряют трудовой процесс и получение результата.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Имеет представления об </w:t>
      </w:r>
      <w:proofErr w:type="gramStart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уходе</w:t>
      </w:r>
      <w:proofErr w:type="gramEnd"/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 за предметами, игрушками, пособиями, хранению и использованию их по назначению.</w:t>
      </w:r>
    </w:p>
    <w:p w:rsidR="00E84B07" w:rsidRPr="0098473D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98473D">
        <w:rPr>
          <w:rFonts w:ascii="Times New Roman" w:eastAsia="Times New Roman" w:hAnsi="Times New Roman" w:cs="Times New Roman"/>
          <w:color w:val="181818"/>
          <w:sz w:val="25"/>
          <w:szCs w:val="25"/>
        </w:rPr>
        <w:t>Правильно называют профессии, их основные трудовые обязанности.</w:t>
      </w:r>
    </w:p>
    <w:p w:rsidR="00E84B07" w:rsidRDefault="00E84B07" w:rsidP="00E84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E84B07" w:rsidRPr="004A70E2" w:rsidRDefault="00E84B07" w:rsidP="00E84B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Заключение </w:t>
      </w:r>
      <w:r>
        <w:rPr>
          <w:rFonts w:ascii="Times New Roman" w:hAnsi="Times New Roman"/>
          <w:b/>
          <w:sz w:val="25"/>
          <w:szCs w:val="25"/>
        </w:rPr>
        <w:t>Т</w:t>
      </w:r>
      <w:r w:rsidRPr="00630CE6">
        <w:rPr>
          <w:rFonts w:ascii="Times New Roman" w:hAnsi="Times New Roman"/>
          <w:b/>
          <w:sz w:val="25"/>
          <w:szCs w:val="25"/>
        </w:rPr>
        <w:t>ПМПК</w:t>
      </w:r>
      <w:r>
        <w:rPr>
          <w:rFonts w:ascii="Times New Roman" w:hAnsi="Times New Roman"/>
          <w:b/>
          <w:sz w:val="25"/>
          <w:szCs w:val="25"/>
        </w:rPr>
        <w:t>: от «</w:t>
      </w:r>
      <w:r w:rsidR="008541E2">
        <w:rPr>
          <w:rFonts w:ascii="Times New Roman" w:hAnsi="Times New Roman"/>
          <w:b/>
          <w:sz w:val="25"/>
          <w:szCs w:val="25"/>
        </w:rPr>
        <w:t>___</w:t>
      </w:r>
      <w:r w:rsidRPr="00D3515D">
        <w:rPr>
          <w:rFonts w:ascii="Times New Roman" w:hAnsi="Times New Roman"/>
          <w:b/>
          <w:sz w:val="25"/>
          <w:szCs w:val="25"/>
        </w:rPr>
        <w:t>»</w:t>
      </w:r>
      <w:r w:rsidR="008541E2">
        <w:rPr>
          <w:rFonts w:ascii="Times New Roman" w:hAnsi="Times New Roman"/>
          <w:b/>
          <w:sz w:val="25"/>
          <w:szCs w:val="25"/>
        </w:rPr>
        <w:t>___________</w:t>
      </w:r>
      <w:r w:rsidRPr="00D3515D">
        <w:rPr>
          <w:rFonts w:ascii="Times New Roman" w:hAnsi="Times New Roman"/>
          <w:b/>
          <w:sz w:val="25"/>
          <w:szCs w:val="25"/>
        </w:rPr>
        <w:t>2022 г.</w:t>
      </w:r>
    </w:p>
    <w:p w:rsidR="00E84B07" w:rsidRPr="00630CE6" w:rsidRDefault="00E84B07" w:rsidP="00E84B07">
      <w:pPr>
        <w:pStyle w:val="a4"/>
        <w:spacing w:before="100" w:beforeAutospacing="1"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Особенности группы, которую посещает ребенок:</w:t>
      </w:r>
    </w:p>
    <w:p w:rsidR="00E84B07" w:rsidRDefault="00E84B07" w:rsidP="00E84B07">
      <w:pPr>
        <w:pStyle w:val="a4"/>
        <w:spacing w:before="100" w:beforeAutospacing="1" w:after="0" w:line="240" w:lineRule="auto"/>
        <w:ind w:left="0"/>
        <w:jc w:val="center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__________________________________________________________________________________________________________________________________________________________</w:t>
      </w:r>
    </w:p>
    <w:p w:rsidR="00E84B07" w:rsidRDefault="00E84B07" w:rsidP="00E84B07">
      <w:pPr>
        <w:pStyle w:val="a4"/>
        <w:spacing w:before="100" w:beforeAutospacing="1" w:after="0" w:line="240" w:lineRule="auto"/>
        <w:ind w:left="0"/>
        <w:jc w:val="center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pStyle w:val="a4"/>
        <w:spacing w:before="100" w:beforeAutospacing="1"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pStyle w:val="a4"/>
        <w:spacing w:before="100" w:beforeAutospacing="1"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pStyle w:val="a4"/>
        <w:spacing w:before="100" w:beforeAutospacing="1"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pStyle w:val="a4"/>
        <w:spacing w:before="100" w:beforeAutospacing="1"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pStyle w:val="a4"/>
        <w:spacing w:before="100" w:beforeAutospacing="1"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pStyle w:val="a4"/>
        <w:spacing w:before="100" w:beforeAutospacing="1"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E84B07" w:rsidRDefault="00E84B07" w:rsidP="00E84B07">
      <w:pPr>
        <w:pStyle w:val="a4"/>
        <w:spacing w:before="100" w:beforeAutospacing="1"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E84B07" w:rsidRPr="00630CE6" w:rsidRDefault="00E84B07" w:rsidP="00E84B07">
      <w:pPr>
        <w:pStyle w:val="a4"/>
        <w:spacing w:before="100" w:beforeAutospacing="1"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0D1DD9" w:rsidRPr="000D1DD9" w:rsidRDefault="00E84B07" w:rsidP="000D1DD9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lastRenderedPageBreak/>
        <w:t>Цели и задачи реализации Программы</w:t>
      </w:r>
    </w:p>
    <w:p w:rsidR="000D1DD9" w:rsidRPr="000D1DD9" w:rsidRDefault="000D1DD9" w:rsidP="000D1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D1DD9">
        <w:rPr>
          <w:rFonts w:ascii="Times New Roman" w:hAnsi="Times New Roman" w:cs="Times New Roman"/>
          <w:b/>
          <w:sz w:val="25"/>
          <w:szCs w:val="25"/>
        </w:rPr>
        <w:t xml:space="preserve">Цель </w:t>
      </w:r>
      <w:r w:rsidRPr="000D1DD9">
        <w:rPr>
          <w:rFonts w:ascii="Times New Roman" w:hAnsi="Times New Roman" w:cs="Times New Roman"/>
          <w:sz w:val="25"/>
          <w:szCs w:val="25"/>
        </w:rPr>
        <w:t xml:space="preserve">АООП для слабовидящих дошкольников – создание образовательной среды, обеспечивающей дошкольнику личностный рост с актуализацией и реализацией им адаптивно-компенсаторного потенциала в рамках возрастных и индивидуальных возможностей через удовлетворение им особых образовательных потребностей, формирование </w:t>
      </w:r>
      <w:proofErr w:type="spellStart"/>
      <w:r w:rsidRPr="000D1DD9">
        <w:rPr>
          <w:rFonts w:ascii="Times New Roman" w:hAnsi="Times New Roman" w:cs="Times New Roman"/>
          <w:sz w:val="25"/>
          <w:szCs w:val="25"/>
        </w:rPr>
        <w:t>социокультурной</w:t>
      </w:r>
      <w:proofErr w:type="spellEnd"/>
      <w:r w:rsidRPr="000D1DD9">
        <w:rPr>
          <w:rFonts w:ascii="Times New Roman" w:hAnsi="Times New Roman" w:cs="Times New Roman"/>
          <w:sz w:val="25"/>
          <w:szCs w:val="25"/>
        </w:rPr>
        <w:t xml:space="preserve"> среды, обеспечивающей </w:t>
      </w:r>
      <w:proofErr w:type="spellStart"/>
      <w:r w:rsidRPr="000D1DD9">
        <w:rPr>
          <w:rFonts w:ascii="Times New Roman" w:hAnsi="Times New Roman" w:cs="Times New Roman"/>
          <w:sz w:val="25"/>
          <w:szCs w:val="25"/>
        </w:rPr>
        <w:t>психоэмоциональное</w:t>
      </w:r>
      <w:proofErr w:type="spellEnd"/>
      <w:r w:rsidRPr="000D1DD9">
        <w:rPr>
          <w:rFonts w:ascii="Times New Roman" w:hAnsi="Times New Roman" w:cs="Times New Roman"/>
          <w:sz w:val="25"/>
          <w:szCs w:val="25"/>
        </w:rPr>
        <w:t xml:space="preserve"> благополучие слабовидящему ребенку, осуществляющему жизнедеятельность в условиях трудностей зрительного отражения и суженной сенсорной системы.</w:t>
      </w:r>
    </w:p>
    <w:p w:rsidR="000D1DD9" w:rsidRPr="000D1DD9" w:rsidRDefault="000D1DD9" w:rsidP="000D1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D1DD9">
        <w:rPr>
          <w:rFonts w:ascii="Times New Roman" w:hAnsi="Times New Roman" w:cs="Times New Roman"/>
          <w:b/>
          <w:sz w:val="25"/>
          <w:szCs w:val="25"/>
        </w:rPr>
        <w:t xml:space="preserve">Задачи </w:t>
      </w:r>
      <w:r w:rsidRPr="000D1DD9">
        <w:rPr>
          <w:rFonts w:ascii="Times New Roman" w:hAnsi="Times New Roman" w:cs="Times New Roman"/>
          <w:sz w:val="25"/>
          <w:szCs w:val="25"/>
        </w:rPr>
        <w:t>реализации АООП:</w:t>
      </w:r>
    </w:p>
    <w:p w:rsidR="000D1DD9" w:rsidRPr="000D1DD9" w:rsidRDefault="000D1DD9" w:rsidP="000D1DD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0D1DD9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0D1DD9">
        <w:rPr>
          <w:rFonts w:ascii="Times New Roman" w:hAnsi="Times New Roman" w:cs="Times New Roman"/>
          <w:sz w:val="25"/>
          <w:szCs w:val="25"/>
        </w:rPr>
        <w:t xml:space="preserve">- формирование общей культуры личности слабовидящего дошкольника с развитием им социальных, нравственных, эстетических, интеллектуальных, физических качеств, активности, инициативности, самостоятельности и ответственности, преодолением пассивности, безынициативности, иждивенчества в жизнедеятельности; </w:t>
      </w:r>
      <w:proofErr w:type="gramEnd"/>
    </w:p>
    <w:p w:rsidR="000D1DD9" w:rsidRPr="000D1DD9" w:rsidRDefault="000D1DD9" w:rsidP="000D1DD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0D1DD9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0D1DD9">
        <w:rPr>
          <w:rFonts w:ascii="Times New Roman" w:hAnsi="Times New Roman" w:cs="Times New Roman"/>
          <w:sz w:val="25"/>
          <w:szCs w:val="25"/>
        </w:rPr>
        <w:t xml:space="preserve">- 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отражения, формированием адекватных, точных, полных, дифференцированных, целостных и детализированных образов восприятия </w:t>
      </w:r>
      <w:r w:rsidRPr="000D1DD9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0D1DD9">
        <w:rPr>
          <w:rFonts w:ascii="Times New Roman" w:hAnsi="Times New Roman" w:cs="Times New Roman"/>
          <w:sz w:val="25"/>
          <w:szCs w:val="25"/>
        </w:rPr>
        <w:t xml:space="preserve"> их визуализацией и повышением осмысленности; профилактики и при необходимости коррекции вторичных нарушений в сферах личностного развития, возможность появления которых обусловлена прямым или косвенным влиянием нарушенного зрения;</w:t>
      </w:r>
      <w:proofErr w:type="gramEnd"/>
    </w:p>
    <w:p w:rsidR="000D1DD9" w:rsidRPr="000D1DD9" w:rsidRDefault="000D1DD9" w:rsidP="000D1DD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0D1DD9">
        <w:rPr>
          <w:rFonts w:ascii="Times New Roman" w:hAnsi="Times New Roman" w:cs="Times New Roman"/>
          <w:sz w:val="25"/>
          <w:szCs w:val="25"/>
        </w:rPr>
        <w:tab/>
        <w:t>- обеспечение освоения слабовидящими дошкольниками целостной картины мира с расширением знаний и формированием представлений о его предметно-объектной, предметно-пространственной организации, связей предметных причинно-следственных, родовых, логических;</w:t>
      </w:r>
    </w:p>
    <w:p w:rsidR="000D1DD9" w:rsidRPr="000D1DD9" w:rsidRDefault="000D1DD9" w:rsidP="000D1DD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0D1DD9">
        <w:rPr>
          <w:rFonts w:ascii="Times New Roman" w:hAnsi="Times New Roman" w:cs="Times New Roman"/>
          <w:sz w:val="25"/>
          <w:szCs w:val="25"/>
        </w:rPr>
        <w:tab/>
        <w:t xml:space="preserve">- формирование у слабовидящего ребенка образа «Я» с развитием знаний и представлений о себе, развитием интереса к окружающему, их широты, освоением опыта самореализации и </w:t>
      </w:r>
      <w:proofErr w:type="spellStart"/>
      <w:r w:rsidRPr="000D1DD9">
        <w:rPr>
          <w:rFonts w:ascii="Times New Roman" w:hAnsi="Times New Roman" w:cs="Times New Roman"/>
          <w:sz w:val="25"/>
          <w:szCs w:val="25"/>
        </w:rPr>
        <w:t>самопрезентации</w:t>
      </w:r>
      <w:proofErr w:type="spellEnd"/>
      <w:r w:rsidRPr="000D1DD9">
        <w:rPr>
          <w:rFonts w:ascii="Times New Roman" w:hAnsi="Times New Roman" w:cs="Times New Roman"/>
          <w:sz w:val="25"/>
          <w:szCs w:val="25"/>
        </w:rPr>
        <w:t xml:space="preserve"> в среде сверстников; </w:t>
      </w:r>
    </w:p>
    <w:p w:rsidR="000D1DD9" w:rsidRPr="000D1DD9" w:rsidRDefault="000D1DD9" w:rsidP="000D1DD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0D1DD9">
        <w:rPr>
          <w:rFonts w:ascii="Times New Roman" w:hAnsi="Times New Roman" w:cs="Times New Roman"/>
          <w:sz w:val="25"/>
          <w:szCs w:val="25"/>
        </w:rPr>
        <w:tab/>
        <w:t>- 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потребностей;</w:t>
      </w:r>
    </w:p>
    <w:p w:rsidR="000D1DD9" w:rsidRPr="000D1DD9" w:rsidRDefault="000D1DD9" w:rsidP="000D1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D1DD9">
        <w:rPr>
          <w:rFonts w:ascii="Times New Roman" w:hAnsi="Times New Roman" w:cs="Times New Roman"/>
          <w:sz w:val="25"/>
          <w:szCs w:val="25"/>
        </w:rPr>
        <w:t>- 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умений, развитием компенсаторных способов познавательной деятельности, пространственной ориентировки на микроплоскости, развитием их общей и двигательной активности;</w:t>
      </w:r>
      <w:proofErr w:type="gramEnd"/>
    </w:p>
    <w:p w:rsidR="000D1DD9" w:rsidRPr="000D1DD9" w:rsidRDefault="000D1DD9" w:rsidP="000D1DD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0D1DD9">
        <w:rPr>
          <w:rFonts w:ascii="Times New Roman" w:hAnsi="Times New Roman" w:cs="Times New Roman"/>
          <w:sz w:val="25"/>
          <w:szCs w:val="25"/>
        </w:rPr>
        <w:tab/>
        <w:t>- обеспечение психолого-педагогической поддержки семьи с повышением компетентности родителей в вопросах особенностей развития, воспитания и образования слабовидящих детей.</w:t>
      </w:r>
    </w:p>
    <w:p w:rsidR="000D1DD9" w:rsidRPr="00294A56" w:rsidRDefault="000D1DD9" w:rsidP="000D1DD9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</w:p>
    <w:p w:rsidR="00E84B07" w:rsidRPr="00294A56" w:rsidRDefault="00E84B07" w:rsidP="00E84B07">
      <w:pPr>
        <w:pStyle w:val="a4"/>
        <w:spacing w:after="0" w:line="240" w:lineRule="auto"/>
        <w:ind w:left="709" w:hanging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1.3. Принципы и подходы к реализации Программы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-построение образовательной деятельности на основе индивидуальных особенностей ребенка;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-поддержка инициативы ребенка в различных видах деятельности;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-сотрудничество детского сада с семье;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-формирование познавательных интересов и познавательных действий ребенка в различных видах деятельности;</w:t>
      </w:r>
    </w:p>
    <w:p w:rsidR="00E84B07" w:rsidRPr="005670CC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8541E2" w:rsidRDefault="008541E2" w:rsidP="00E84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8541E2" w:rsidRDefault="008541E2" w:rsidP="00E84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E84B07" w:rsidRPr="00294A56" w:rsidRDefault="00E84B07" w:rsidP="00E84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lastRenderedPageBreak/>
        <w:t>1.4. Целевые ориентиры в освоении Программы:</w:t>
      </w:r>
    </w:p>
    <w:p w:rsidR="00E84B07" w:rsidRPr="00B95BA3" w:rsidRDefault="00E84B07" w:rsidP="00E84B07">
      <w:pPr>
        <w:pStyle w:val="normal"/>
        <w:numPr>
          <w:ilvl w:val="0"/>
          <w:numId w:val="20"/>
        </w:numPr>
        <w:ind w:left="0" w:firstLine="66"/>
        <w:jc w:val="both"/>
        <w:rPr>
          <w:rFonts w:ascii="Times New Roman" w:hAnsi="Times New Roman" w:cs="Times New Roman"/>
          <w:sz w:val="25"/>
          <w:szCs w:val="25"/>
        </w:rPr>
      </w:pPr>
      <w:r w:rsidRPr="00B95BA3">
        <w:rPr>
          <w:rFonts w:ascii="Times New Roman" w:hAnsi="Times New Roman" w:cs="Times New Roman"/>
          <w:sz w:val="25"/>
          <w:szCs w:val="25"/>
        </w:rPr>
        <w:t>При небольшой помощи педагога умеет рассматривать предметы в определенной последовательности.</w:t>
      </w:r>
    </w:p>
    <w:p w:rsidR="00E84B07" w:rsidRPr="00B95BA3" w:rsidRDefault="00E84B07" w:rsidP="00E84B07">
      <w:pPr>
        <w:pStyle w:val="normal"/>
        <w:ind w:firstLine="142"/>
        <w:jc w:val="both"/>
        <w:rPr>
          <w:rFonts w:ascii="Times New Roman" w:hAnsi="Times New Roman" w:cs="Times New Roman"/>
          <w:sz w:val="25"/>
          <w:szCs w:val="25"/>
        </w:rPr>
      </w:pPr>
      <w:r w:rsidRPr="00B95BA3">
        <w:rPr>
          <w:rFonts w:ascii="Times New Roman" w:hAnsi="Times New Roman" w:cs="Times New Roman"/>
          <w:sz w:val="25"/>
          <w:szCs w:val="25"/>
        </w:rPr>
        <w:t>• Для уточнения и дополнения зрительной информации использует сохранные анализаторы.</w:t>
      </w:r>
    </w:p>
    <w:p w:rsidR="00E84B07" w:rsidRPr="00B95BA3" w:rsidRDefault="00E84B07" w:rsidP="00E84B07">
      <w:pPr>
        <w:pStyle w:val="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95BA3">
        <w:rPr>
          <w:rFonts w:ascii="Times New Roman" w:hAnsi="Times New Roman" w:cs="Times New Roman"/>
          <w:sz w:val="25"/>
          <w:szCs w:val="25"/>
        </w:rPr>
        <w:t>Самостоятельно использует действия обследования для выделения сенсорных свой</w:t>
      </w:r>
      <w:proofErr w:type="gramStart"/>
      <w:r w:rsidRPr="00B95BA3">
        <w:rPr>
          <w:rFonts w:ascii="Times New Roman" w:hAnsi="Times New Roman" w:cs="Times New Roman"/>
          <w:sz w:val="25"/>
          <w:szCs w:val="25"/>
        </w:rPr>
        <w:t>ств пр</w:t>
      </w:r>
      <w:proofErr w:type="gramEnd"/>
      <w:r w:rsidRPr="00B95BA3">
        <w:rPr>
          <w:rFonts w:ascii="Times New Roman" w:hAnsi="Times New Roman" w:cs="Times New Roman"/>
          <w:sz w:val="25"/>
          <w:szCs w:val="25"/>
        </w:rPr>
        <w:t>едметов, находит и применяет способы определения их формы, величины.</w:t>
      </w:r>
    </w:p>
    <w:p w:rsidR="00E84B07" w:rsidRPr="00B95BA3" w:rsidRDefault="00E84B07" w:rsidP="00E84B07">
      <w:pPr>
        <w:pStyle w:val="normal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95BA3">
        <w:rPr>
          <w:rFonts w:ascii="Times New Roman" w:hAnsi="Times New Roman" w:cs="Times New Roman"/>
          <w:sz w:val="25"/>
          <w:szCs w:val="25"/>
        </w:rPr>
        <w:t>Дифференцирует предметы по цвету, форме, величине, пространственному направлению и положению (в пределах, рекомендованных офтальмологом), самостоятельно группирует их по одному из признаков.</w:t>
      </w:r>
    </w:p>
    <w:p w:rsidR="00E84B07" w:rsidRPr="00A437A0" w:rsidRDefault="00E84B07" w:rsidP="00E84B07">
      <w:pPr>
        <w:pStyle w:val="normal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95BA3">
        <w:rPr>
          <w:rFonts w:ascii="Times New Roman" w:hAnsi="Times New Roman" w:cs="Times New Roman"/>
          <w:sz w:val="25"/>
          <w:szCs w:val="25"/>
        </w:rPr>
        <w:t>Владеет сенсорными эталонами как средством отражения действительности.</w:t>
      </w:r>
    </w:p>
    <w:p w:rsidR="00E84B07" w:rsidRPr="00A12663" w:rsidRDefault="00E84B07" w:rsidP="00E8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 xml:space="preserve">                                1.5. Форма обучения:</w:t>
      </w:r>
      <w:r>
        <w:rPr>
          <w:rFonts w:ascii="Times New Roman" w:hAnsi="Times New Roman"/>
          <w:b/>
          <w:sz w:val="25"/>
          <w:szCs w:val="25"/>
        </w:rPr>
        <w:t xml:space="preserve"> очная</w:t>
      </w:r>
    </w:p>
    <w:p w:rsidR="00E84B07" w:rsidRPr="00294A56" w:rsidRDefault="00E84B07" w:rsidP="00E84B07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                        1.6.</w:t>
      </w:r>
      <w:r w:rsidRPr="00294A56">
        <w:rPr>
          <w:rFonts w:ascii="Times New Roman" w:hAnsi="Times New Roman"/>
          <w:b/>
          <w:sz w:val="25"/>
          <w:szCs w:val="25"/>
        </w:rPr>
        <w:t>Форма контроля: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 xml:space="preserve">Для успешного воспитания и обучения детей с ограниченными возможностями здоровья необходима правильная оценка их возможностей и выявления особых образовательных потребностей. В связи с этим </w:t>
      </w:r>
      <w:proofErr w:type="gramStart"/>
      <w:r w:rsidRPr="00294A56">
        <w:rPr>
          <w:rFonts w:ascii="Times New Roman" w:hAnsi="Times New Roman"/>
          <w:sz w:val="25"/>
          <w:szCs w:val="25"/>
        </w:rPr>
        <w:t>особая</w:t>
      </w:r>
      <w:proofErr w:type="gramEnd"/>
      <w:r w:rsidRPr="00294A56">
        <w:rPr>
          <w:rFonts w:ascii="Times New Roman" w:hAnsi="Times New Roman"/>
          <w:sz w:val="25"/>
          <w:szCs w:val="25"/>
        </w:rPr>
        <w:t xml:space="preserve"> роль отводится психолого</w:t>
      </w:r>
      <w:r>
        <w:rPr>
          <w:rFonts w:ascii="Times New Roman" w:hAnsi="Times New Roman"/>
          <w:sz w:val="25"/>
          <w:szCs w:val="25"/>
        </w:rPr>
        <w:t>-</w:t>
      </w:r>
      <w:r w:rsidRPr="00294A56">
        <w:rPr>
          <w:rFonts w:ascii="Times New Roman" w:hAnsi="Times New Roman"/>
          <w:sz w:val="25"/>
          <w:szCs w:val="25"/>
        </w:rPr>
        <w:t>педагогической диагностике, позволяющей: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-выявить индивидуальные психолого-педагогические особенности ребенка;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-разработать индивидуальную адаптированную образовательную программу;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-обеспечить индивидуальным сопровождением ребенка (Приложение);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 xml:space="preserve">-оценить динамику развития и эффективность </w:t>
      </w:r>
      <w:proofErr w:type="gramStart"/>
      <w:r w:rsidRPr="00294A56">
        <w:rPr>
          <w:rFonts w:ascii="Times New Roman" w:hAnsi="Times New Roman"/>
          <w:sz w:val="25"/>
          <w:szCs w:val="25"/>
        </w:rPr>
        <w:t>коррекционной</w:t>
      </w:r>
      <w:proofErr w:type="gramEnd"/>
      <w:r w:rsidRPr="00294A56">
        <w:rPr>
          <w:rFonts w:ascii="Times New Roman" w:hAnsi="Times New Roman"/>
          <w:sz w:val="25"/>
          <w:szCs w:val="25"/>
        </w:rPr>
        <w:t xml:space="preserve"> работы;</w:t>
      </w:r>
    </w:p>
    <w:p w:rsidR="00E84B07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-консультировать родителей ребенка.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 xml:space="preserve">Данная информация обязательна для изучения педагогами и воспитателями, работающими с ребенком, с целью создания </w:t>
      </w:r>
      <w:proofErr w:type="gramStart"/>
      <w:r w:rsidRPr="00294A56">
        <w:rPr>
          <w:rFonts w:ascii="Times New Roman" w:hAnsi="Times New Roman"/>
          <w:sz w:val="25"/>
          <w:szCs w:val="25"/>
        </w:rPr>
        <w:t>необходимых</w:t>
      </w:r>
      <w:proofErr w:type="gramEnd"/>
      <w:r w:rsidRPr="00294A56">
        <w:rPr>
          <w:rFonts w:ascii="Times New Roman" w:hAnsi="Times New Roman"/>
          <w:sz w:val="25"/>
          <w:szCs w:val="25"/>
        </w:rPr>
        <w:t xml:space="preserve"> условий для его развития в дошкольном учреждении.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 xml:space="preserve">В комплексной оценке </w:t>
      </w:r>
      <w:proofErr w:type="gramStart"/>
      <w:r w:rsidRPr="00294A56">
        <w:rPr>
          <w:rFonts w:ascii="Times New Roman" w:hAnsi="Times New Roman"/>
          <w:sz w:val="25"/>
          <w:szCs w:val="25"/>
        </w:rPr>
        <w:t>психического</w:t>
      </w:r>
      <w:proofErr w:type="gramEnd"/>
      <w:r w:rsidRPr="00294A56">
        <w:rPr>
          <w:rFonts w:ascii="Times New Roman" w:hAnsi="Times New Roman"/>
          <w:sz w:val="25"/>
          <w:szCs w:val="25"/>
        </w:rPr>
        <w:t xml:space="preserve"> развития и потенциальных возможностей ребенка проводится педагогическое обследование. Оно предусматривает: получение сведений о ребенке, раскрывающих знания, умения и навыки, которыми он должен обладать на определенном возрастном этапе, установление основных проблем в обучении, темпа усвоения материала. При этом используются следующие методы: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-беседа с ребенком и родителями,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-анализ работ дошкольника (рисунков, поделок и др.),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-педагогическое наблюдение.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Особое место отводится наблюдению за познавательной и коммуникативной активностью ребенка, в процессе которого отмечается мотивационный аспект деятельности, свидетельствующий о личностной зрелости дошкольника.</w:t>
      </w:r>
    </w:p>
    <w:p w:rsidR="00E84B07" w:rsidRPr="00A437A0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Полученные сведения позволяют в дальнейшем целенаправленно вносить коррективы в организацию процесса воспитания и обучения ребенка.</w:t>
      </w:r>
    </w:p>
    <w:p w:rsidR="008541E2" w:rsidRDefault="008541E2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E84B07" w:rsidRPr="00FD2272" w:rsidRDefault="00E84B07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Используемые психодиагностические комплекты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6"/>
        <w:gridCol w:w="7195"/>
      </w:tblGrid>
      <w:tr w:rsidR="00E84B07" w:rsidRPr="00706140" w:rsidTr="00E84B07">
        <w:trPr>
          <w:trHeight w:val="1125"/>
        </w:trPr>
        <w:tc>
          <w:tcPr>
            <w:tcW w:w="2016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Перечень программ, технологий, пособий</w:t>
            </w:r>
          </w:p>
        </w:tc>
        <w:tc>
          <w:tcPr>
            <w:tcW w:w="7195" w:type="dxa"/>
          </w:tcPr>
          <w:p w:rsidR="00E84B07" w:rsidRPr="002664A3" w:rsidRDefault="00E84B07" w:rsidP="008541E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</w:p>
        </w:tc>
      </w:tr>
    </w:tbl>
    <w:p w:rsidR="00E84B07" w:rsidRPr="00A437A0" w:rsidRDefault="00E84B07" w:rsidP="00E84B07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8541E2" w:rsidRDefault="008541E2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541E2" w:rsidRDefault="008541E2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541E2" w:rsidRDefault="008541E2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541E2" w:rsidRDefault="008541E2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541E2" w:rsidRDefault="008541E2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541E2" w:rsidRDefault="008541E2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E84B07" w:rsidRPr="00FD2272" w:rsidRDefault="00E84B07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  <w:lang w:val="en-US"/>
        </w:rPr>
        <w:lastRenderedPageBreak/>
        <w:t>II</w:t>
      </w:r>
      <w:r w:rsidRPr="00294A56">
        <w:rPr>
          <w:rFonts w:ascii="Times New Roman" w:hAnsi="Times New Roman"/>
          <w:b/>
          <w:sz w:val="25"/>
          <w:szCs w:val="25"/>
        </w:rPr>
        <w:t>.СОДЕРЖАТЕЛЬНЫЙ РАЗДЕЛ</w:t>
      </w:r>
    </w:p>
    <w:p w:rsidR="00E84B07" w:rsidRPr="00F8608C" w:rsidRDefault="00E84B07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 xml:space="preserve">2.1. Содержание </w:t>
      </w:r>
      <w:proofErr w:type="gramStart"/>
      <w:r w:rsidRPr="00294A56">
        <w:rPr>
          <w:rFonts w:ascii="Times New Roman" w:hAnsi="Times New Roman"/>
          <w:b/>
          <w:sz w:val="25"/>
          <w:szCs w:val="25"/>
        </w:rPr>
        <w:t>психолого-педагогической</w:t>
      </w:r>
      <w:proofErr w:type="gramEnd"/>
      <w:r w:rsidRPr="00294A56">
        <w:rPr>
          <w:rFonts w:ascii="Times New Roman" w:hAnsi="Times New Roman"/>
          <w:b/>
          <w:sz w:val="25"/>
          <w:szCs w:val="25"/>
        </w:rPr>
        <w:t xml:space="preserve"> работы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 xml:space="preserve">Содержание </w:t>
      </w:r>
      <w:proofErr w:type="gramStart"/>
      <w:r w:rsidRPr="00294A56">
        <w:rPr>
          <w:rFonts w:ascii="Times New Roman" w:hAnsi="Times New Roman"/>
          <w:sz w:val="25"/>
          <w:szCs w:val="25"/>
        </w:rPr>
        <w:t>коррекционной</w:t>
      </w:r>
      <w:proofErr w:type="gramEnd"/>
      <w:r w:rsidRPr="00294A56">
        <w:rPr>
          <w:rFonts w:ascii="Times New Roman" w:hAnsi="Times New Roman"/>
          <w:sz w:val="25"/>
          <w:szCs w:val="25"/>
        </w:rPr>
        <w:t xml:space="preserve"> психолого-педагогической работы включает три направления: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-образовательная деятельность;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-коррекционная деятельность;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-воспитательная деятельность.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Образовательная деятельность</w:t>
      </w:r>
      <w:r w:rsidRPr="00294A56">
        <w:rPr>
          <w:rFonts w:ascii="Times New Roman" w:hAnsi="Times New Roman"/>
          <w:sz w:val="25"/>
          <w:szCs w:val="25"/>
        </w:rPr>
        <w:t xml:space="preserve"> с ребенком реализуется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E84B07" w:rsidRPr="008541E2" w:rsidRDefault="00E84B07" w:rsidP="008541E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Коррекционная деятельность специалистов</w:t>
      </w:r>
      <w:r w:rsidRPr="00294A56">
        <w:rPr>
          <w:rFonts w:ascii="Times New Roman" w:hAnsi="Times New Roman"/>
          <w:sz w:val="25"/>
          <w:szCs w:val="25"/>
        </w:rPr>
        <w:t xml:space="preserve"> направлена на коррекцию недостатков развития, выявления резервных возможностей ребенка для обеспечения индивидуального подхода. Коррекционно-развивающая работа для ребенка с ограниченными возможностями здоровья реализуется посредством взаимодействия в работе воспитателей, учителя-логопеда, педагога-психолога и других специалистов дошкольного учреждения.</w:t>
      </w:r>
    </w:p>
    <w:p w:rsidR="00E84B07" w:rsidRDefault="00E84B07" w:rsidP="00E84B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5"/>
          <w:szCs w:val="25"/>
        </w:rPr>
      </w:pPr>
    </w:p>
    <w:p w:rsidR="00E84B07" w:rsidRPr="00B95BA3" w:rsidRDefault="00E84B07" w:rsidP="00E84B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5"/>
          <w:szCs w:val="25"/>
        </w:rPr>
        <w:t>2.2.</w:t>
      </w:r>
      <w:r w:rsidRPr="00B95BA3">
        <w:rPr>
          <w:rFonts w:ascii="Times New Roman" w:eastAsia="Times New Roman" w:hAnsi="Times New Roman" w:cs="Times New Roman"/>
          <w:b/>
          <w:bCs/>
          <w:color w:val="181818"/>
          <w:sz w:val="25"/>
          <w:szCs w:val="25"/>
        </w:rPr>
        <w:t>Основные направления коррекционно-развивающей работы учителя-дефектолога</w:t>
      </w:r>
      <w:r w:rsidR="009815DB">
        <w:rPr>
          <w:rFonts w:ascii="Times New Roman" w:eastAsia="Times New Roman" w:hAnsi="Times New Roman" w:cs="Times New Roman"/>
          <w:b/>
          <w:bCs/>
          <w:color w:val="181818"/>
          <w:sz w:val="25"/>
          <w:szCs w:val="25"/>
        </w:rPr>
        <w:t>, учителя - логопеда</w:t>
      </w:r>
    </w:p>
    <w:p w:rsidR="00E84B07" w:rsidRPr="00B95BA3" w:rsidRDefault="00E84B07" w:rsidP="00E84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95BA3">
        <w:rPr>
          <w:rFonts w:ascii="Times New Roman" w:eastAsia="Times New Roman" w:hAnsi="Times New Roman" w:cs="Times New Roman"/>
          <w:color w:val="000000"/>
          <w:sz w:val="25"/>
          <w:szCs w:val="25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E84B07" w:rsidRPr="00B95BA3" w:rsidRDefault="00E84B07" w:rsidP="00E84B07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5"/>
          <w:szCs w:val="25"/>
        </w:rPr>
      </w:pPr>
      <w:r w:rsidRPr="00B95BA3">
        <w:rPr>
          <w:rFonts w:ascii="Times New Roman" w:hAnsi="Times New Roman"/>
          <w:sz w:val="25"/>
          <w:szCs w:val="25"/>
        </w:rPr>
        <w:t>Развитие зрительного восприятия  (Познавательное развитие, речевое развитие, физическое развитие)</w:t>
      </w:r>
    </w:p>
    <w:p w:rsidR="00E84B07" w:rsidRPr="00B95BA3" w:rsidRDefault="00E84B07" w:rsidP="00E84B07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5"/>
          <w:szCs w:val="25"/>
        </w:rPr>
      </w:pPr>
      <w:r w:rsidRPr="00B95BA3">
        <w:rPr>
          <w:rFonts w:ascii="Times New Roman" w:hAnsi="Times New Roman"/>
          <w:sz w:val="25"/>
          <w:szCs w:val="25"/>
        </w:rPr>
        <w:t>Развитие ориентировки в  пространстве (Познавательное развитие, речевое развитие, физическое развитие)</w:t>
      </w:r>
    </w:p>
    <w:p w:rsidR="00E84B07" w:rsidRPr="00B95BA3" w:rsidRDefault="00E84B07" w:rsidP="00E84B07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5"/>
          <w:szCs w:val="25"/>
        </w:rPr>
      </w:pPr>
      <w:r w:rsidRPr="00B95BA3">
        <w:rPr>
          <w:rFonts w:ascii="Times New Roman" w:hAnsi="Times New Roman"/>
          <w:sz w:val="25"/>
          <w:szCs w:val="25"/>
        </w:rPr>
        <w:t>Развитие социально-бытовой ориентировки (Социально-коммуникативное развитие, познавательное, речевое, физическое развитие)</w:t>
      </w:r>
    </w:p>
    <w:p w:rsidR="00E84B07" w:rsidRPr="00B62B05" w:rsidRDefault="00E84B07" w:rsidP="00E84B07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5"/>
          <w:szCs w:val="25"/>
        </w:rPr>
      </w:pPr>
      <w:r w:rsidRPr="00B95BA3">
        <w:rPr>
          <w:rFonts w:ascii="Times New Roman" w:hAnsi="Times New Roman"/>
          <w:sz w:val="25"/>
          <w:szCs w:val="25"/>
        </w:rPr>
        <w:t>Развитие осязания и мелкой моторики (Физическое развитие, художественно-эстетическое развитие, речевое развитие)</w:t>
      </w:r>
    </w:p>
    <w:p w:rsidR="00E84B07" w:rsidRDefault="00E84B07" w:rsidP="00E8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2B05">
        <w:rPr>
          <w:rFonts w:ascii="Times New Roman" w:hAnsi="Times New Roman" w:cs="Times New Roman"/>
          <w:sz w:val="25"/>
          <w:szCs w:val="25"/>
        </w:rPr>
        <w:t>Основной формой воздействия на ребенка в дошкольных общеобразовательных учреждениях являются организованные  занятия, в которых ведущая роль принадлежит взрослым. Занятия проводятся учителе</w:t>
      </w:r>
      <w:proofErr w:type="gramStart"/>
      <w:r w:rsidRPr="00B62B05">
        <w:rPr>
          <w:rFonts w:ascii="Times New Roman" w:hAnsi="Times New Roman" w:cs="Times New Roman"/>
          <w:sz w:val="25"/>
          <w:szCs w:val="25"/>
        </w:rPr>
        <w:t>м-</w:t>
      </w:r>
      <w:proofErr w:type="gramEnd"/>
      <w:r w:rsidRPr="00B62B05">
        <w:rPr>
          <w:rFonts w:ascii="Times New Roman" w:hAnsi="Times New Roman" w:cs="Times New Roman"/>
          <w:sz w:val="25"/>
          <w:szCs w:val="25"/>
        </w:rPr>
        <w:t xml:space="preserve"> дефектологом и воспитателями, которые составляют педагогический коллектив группы. Содержание занятий определяется учебной коррекционной программой (в соответствии со зрительным диагнозом), по астигматизму. </w:t>
      </w:r>
    </w:p>
    <w:p w:rsidR="00E84B07" w:rsidRPr="00B62B05" w:rsidRDefault="00E84B07" w:rsidP="00E8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2B05">
        <w:rPr>
          <w:rFonts w:ascii="Times New Roman" w:hAnsi="Times New Roman" w:cs="Times New Roman"/>
          <w:sz w:val="25"/>
          <w:szCs w:val="25"/>
        </w:rPr>
        <w:t>Дети с нарушением зрения (</w:t>
      </w:r>
      <w:proofErr w:type="spellStart"/>
      <w:r w:rsidRPr="00B62B05">
        <w:rPr>
          <w:rFonts w:ascii="Times New Roman" w:hAnsi="Times New Roman" w:cs="Times New Roman"/>
          <w:sz w:val="25"/>
          <w:szCs w:val="25"/>
        </w:rPr>
        <w:t>астигматики</w:t>
      </w:r>
      <w:proofErr w:type="spellEnd"/>
      <w:r w:rsidRPr="00B62B05">
        <w:rPr>
          <w:rFonts w:ascii="Times New Roman" w:hAnsi="Times New Roman" w:cs="Times New Roman"/>
          <w:sz w:val="25"/>
          <w:szCs w:val="25"/>
        </w:rPr>
        <w:t>) ограничены в непосредственном зрительном восприятии окружающего мира - они плохо видят отдаленные объекты: высотные дома, движущие предметы, птиц на деревьях, самолет в небе  и т.д. Поэтому, чтобы обеспечить детям благоприятные условия для обучения, необходимо:</w:t>
      </w:r>
    </w:p>
    <w:p w:rsidR="00E84B07" w:rsidRPr="00B62B05" w:rsidRDefault="00E84B07" w:rsidP="00E84B07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B62B05">
        <w:rPr>
          <w:rFonts w:ascii="Times New Roman" w:hAnsi="Times New Roman"/>
          <w:sz w:val="25"/>
          <w:szCs w:val="25"/>
        </w:rPr>
        <w:t>Создавать соответствующие условия для зрительного восприятия;</w:t>
      </w:r>
    </w:p>
    <w:p w:rsidR="00E84B07" w:rsidRPr="00B62B05" w:rsidRDefault="00E84B07" w:rsidP="00E84B07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B62B05">
        <w:rPr>
          <w:rFonts w:ascii="Times New Roman" w:hAnsi="Times New Roman"/>
          <w:sz w:val="25"/>
          <w:szCs w:val="25"/>
        </w:rPr>
        <w:t xml:space="preserve">Оптимально использовать наглядные пособия; </w:t>
      </w:r>
    </w:p>
    <w:p w:rsidR="00E84B07" w:rsidRPr="00B62B05" w:rsidRDefault="00E84B07" w:rsidP="00E84B07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B62B05">
        <w:rPr>
          <w:rFonts w:ascii="Times New Roman" w:hAnsi="Times New Roman"/>
          <w:sz w:val="25"/>
          <w:szCs w:val="25"/>
        </w:rPr>
        <w:t xml:space="preserve">Подходить к обучению индивидуально, учитывая специальные методы и принципы обучения:                                                                                                                                                                  </w:t>
      </w:r>
    </w:p>
    <w:p w:rsidR="00E84B07" w:rsidRPr="00B62B05" w:rsidRDefault="00E84B07" w:rsidP="00E8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- у</w:t>
      </w:r>
      <w:r w:rsidRPr="00B62B05">
        <w:rPr>
          <w:rFonts w:ascii="Times New Roman" w:hAnsi="Times New Roman" w:cs="Times New Roman"/>
          <w:sz w:val="25"/>
          <w:szCs w:val="25"/>
        </w:rPr>
        <w:t xml:space="preserve">чет </w:t>
      </w:r>
      <w:proofErr w:type="gramStart"/>
      <w:r w:rsidRPr="00B62B05">
        <w:rPr>
          <w:rFonts w:ascii="Times New Roman" w:hAnsi="Times New Roman" w:cs="Times New Roman"/>
          <w:sz w:val="25"/>
          <w:szCs w:val="25"/>
        </w:rPr>
        <w:t>общих</w:t>
      </w:r>
      <w:proofErr w:type="gramEnd"/>
      <w:r w:rsidRPr="00B62B05">
        <w:rPr>
          <w:rFonts w:ascii="Times New Roman" w:hAnsi="Times New Roman" w:cs="Times New Roman"/>
          <w:sz w:val="25"/>
          <w:szCs w:val="25"/>
        </w:rPr>
        <w:t>, специфических и индивидуальных особенностей  развития;</w:t>
      </w:r>
    </w:p>
    <w:p w:rsidR="00E84B07" w:rsidRPr="00B62B05" w:rsidRDefault="00E84B07" w:rsidP="00E8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</w:t>
      </w:r>
      <w:r w:rsidRPr="00B62B05">
        <w:rPr>
          <w:rFonts w:ascii="Times New Roman" w:hAnsi="Times New Roman" w:cs="Times New Roman"/>
          <w:sz w:val="25"/>
          <w:szCs w:val="25"/>
        </w:rPr>
        <w:t xml:space="preserve">омплексный подход (клинико-физиологический, </w:t>
      </w:r>
      <w:proofErr w:type="spellStart"/>
      <w:r w:rsidRPr="00B62B05">
        <w:rPr>
          <w:rFonts w:ascii="Times New Roman" w:hAnsi="Times New Roman" w:cs="Times New Roman"/>
          <w:sz w:val="25"/>
          <w:szCs w:val="25"/>
        </w:rPr>
        <w:t>психолог</w:t>
      </w:r>
      <w:proofErr w:type="gramStart"/>
      <w:r w:rsidRPr="00B62B05">
        <w:rPr>
          <w:rFonts w:ascii="Times New Roman" w:hAnsi="Times New Roman" w:cs="Times New Roman"/>
          <w:sz w:val="25"/>
          <w:szCs w:val="25"/>
        </w:rPr>
        <w:t>о</w:t>
      </w:r>
      <w:proofErr w:type="spellEnd"/>
      <w:r w:rsidRPr="00B62B05">
        <w:rPr>
          <w:rFonts w:ascii="Times New Roman" w:hAnsi="Times New Roman" w:cs="Times New Roman"/>
          <w:sz w:val="25"/>
          <w:szCs w:val="25"/>
        </w:rPr>
        <w:t>-</w:t>
      </w:r>
      <w:proofErr w:type="gramEnd"/>
      <w:r w:rsidRPr="00B62B05">
        <w:rPr>
          <w:rFonts w:ascii="Times New Roman" w:hAnsi="Times New Roman" w:cs="Times New Roman"/>
          <w:sz w:val="25"/>
          <w:szCs w:val="25"/>
        </w:rPr>
        <w:t xml:space="preserve"> педагогический) к диагностике и коррекционной помощи;</w:t>
      </w:r>
    </w:p>
    <w:p w:rsidR="00E84B07" w:rsidRPr="00B62B05" w:rsidRDefault="00E84B07" w:rsidP="00E8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B62B05">
        <w:rPr>
          <w:rFonts w:ascii="Times New Roman" w:hAnsi="Times New Roman" w:cs="Times New Roman"/>
          <w:sz w:val="25"/>
          <w:szCs w:val="25"/>
        </w:rPr>
        <w:t>ифференцированный подход к детям в зависимости от состояния их зрения и способов ориентации в познании окружающего мира, методики подгруппового обучения;</w:t>
      </w:r>
    </w:p>
    <w:p w:rsidR="00E84B07" w:rsidRPr="00B62B05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62B05">
        <w:rPr>
          <w:rFonts w:ascii="Times New Roman" w:hAnsi="Times New Roman"/>
          <w:sz w:val="25"/>
          <w:szCs w:val="25"/>
        </w:rPr>
        <w:t xml:space="preserve">Для зрительного  восприятия благоприятны такие условия: достаточная освещенность помещения, удобное размещение детей за столами, расположение </w:t>
      </w:r>
      <w:r w:rsidRPr="00B62B05">
        <w:rPr>
          <w:rFonts w:ascii="Times New Roman" w:hAnsi="Times New Roman"/>
          <w:sz w:val="25"/>
          <w:szCs w:val="25"/>
        </w:rPr>
        <w:lastRenderedPageBreak/>
        <w:t>наглядного пособия, соответствующая длительность зрительных нагрузок, организация во время занятий разнообразных коррекционных  упражнений для  зрения.</w:t>
      </w:r>
    </w:p>
    <w:p w:rsidR="00E84B07" w:rsidRPr="00B62B05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62B05">
        <w:rPr>
          <w:rFonts w:ascii="Times New Roman" w:hAnsi="Times New Roman"/>
          <w:sz w:val="25"/>
          <w:szCs w:val="25"/>
        </w:rPr>
        <w:t xml:space="preserve">Помещение должно быть достаточно освещено. В понятие достаточной освещенности входит яркость фона, равномерное распределение яркости в поле зрения. Чаще всего используется наглядный метод в сочетании со </w:t>
      </w:r>
      <w:proofErr w:type="gramStart"/>
      <w:r w:rsidRPr="00B62B05">
        <w:rPr>
          <w:rFonts w:ascii="Times New Roman" w:hAnsi="Times New Roman"/>
          <w:sz w:val="25"/>
          <w:szCs w:val="25"/>
        </w:rPr>
        <w:t>словесным</w:t>
      </w:r>
      <w:proofErr w:type="gramEnd"/>
      <w:r w:rsidRPr="00B62B05">
        <w:rPr>
          <w:rFonts w:ascii="Times New Roman" w:hAnsi="Times New Roman"/>
          <w:sz w:val="25"/>
          <w:szCs w:val="25"/>
        </w:rPr>
        <w:t xml:space="preserve">. Так как у детей с астигматизмом страдают различные зрительные функции (острота зрения, </w:t>
      </w:r>
      <w:proofErr w:type="spellStart"/>
      <w:r w:rsidRPr="00B62B05">
        <w:rPr>
          <w:rFonts w:ascii="Times New Roman" w:hAnsi="Times New Roman"/>
          <w:sz w:val="25"/>
          <w:szCs w:val="25"/>
        </w:rPr>
        <w:t>бинокулярность</w:t>
      </w:r>
      <w:proofErr w:type="spellEnd"/>
      <w:r w:rsidRPr="00B62B05">
        <w:rPr>
          <w:rFonts w:ascii="Times New Roman" w:hAnsi="Times New Roman"/>
          <w:sz w:val="25"/>
          <w:szCs w:val="25"/>
        </w:rPr>
        <w:t xml:space="preserve">,  искаженное видение объектов, удвоение предметов  и т.д.), к использованию наглядного материала  и его демонстрации предъявляются специальные требования. Для знакомства с предметами и явлениями </w:t>
      </w:r>
      <w:proofErr w:type="gramStart"/>
      <w:r w:rsidRPr="00B62B05">
        <w:rPr>
          <w:rFonts w:ascii="Times New Roman" w:hAnsi="Times New Roman"/>
          <w:sz w:val="25"/>
          <w:szCs w:val="25"/>
        </w:rPr>
        <w:t>окружающей</w:t>
      </w:r>
      <w:proofErr w:type="gramEnd"/>
      <w:r w:rsidRPr="00B62B05">
        <w:rPr>
          <w:rFonts w:ascii="Times New Roman" w:hAnsi="Times New Roman"/>
          <w:sz w:val="25"/>
          <w:szCs w:val="25"/>
        </w:rPr>
        <w:t xml:space="preserve"> жизни следует использовать сами предметы или их реалистические изображения. Следует учитывать, что дети с диагнозом астигматизм значительно больше времени тратят на то, чтобы увидеть предметы, узнать их по характерным признакам -  </w:t>
      </w:r>
      <w:r w:rsidRPr="00B62B05">
        <w:rPr>
          <w:rFonts w:ascii="Times New Roman" w:hAnsi="Times New Roman"/>
          <w:i/>
          <w:sz w:val="25"/>
          <w:szCs w:val="25"/>
        </w:rPr>
        <w:t>наглядное пособие всем детям с диагнозом астигматизм давать в руки</w:t>
      </w:r>
      <w:r w:rsidRPr="00B62B05">
        <w:rPr>
          <w:rFonts w:ascii="Times New Roman" w:hAnsi="Times New Roman"/>
          <w:sz w:val="25"/>
          <w:szCs w:val="25"/>
        </w:rPr>
        <w:t xml:space="preserve">. Рассматривать индивидуальный материал на расстоянии 30-35 см от глаз. На </w:t>
      </w:r>
      <w:proofErr w:type="gramStart"/>
      <w:r w:rsidRPr="00B62B05">
        <w:rPr>
          <w:rFonts w:ascii="Times New Roman" w:hAnsi="Times New Roman"/>
          <w:sz w:val="25"/>
          <w:szCs w:val="25"/>
        </w:rPr>
        <w:t>таком</w:t>
      </w:r>
      <w:proofErr w:type="gramEnd"/>
      <w:r w:rsidRPr="00B62B05">
        <w:rPr>
          <w:rFonts w:ascii="Times New Roman" w:hAnsi="Times New Roman"/>
          <w:sz w:val="25"/>
          <w:szCs w:val="25"/>
        </w:rPr>
        <w:t xml:space="preserve"> расстоянии глаза меньше напрягаются и устают. </w:t>
      </w:r>
    </w:p>
    <w:p w:rsidR="00E84B07" w:rsidRPr="00B62B05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62B05">
        <w:rPr>
          <w:rFonts w:ascii="Times New Roman" w:hAnsi="Times New Roman"/>
          <w:sz w:val="25"/>
          <w:szCs w:val="25"/>
        </w:rPr>
        <w:t xml:space="preserve">Для улучшения зрительного восприятия и предупреждения быстрого утомления следует помнить о контрастности между фоном, на котором  идет демонстрация и самим демонстрируемым материалом. </w:t>
      </w:r>
    </w:p>
    <w:p w:rsidR="00E84B07" w:rsidRPr="00B62B05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62B05">
        <w:rPr>
          <w:rFonts w:ascii="Times New Roman" w:hAnsi="Times New Roman"/>
          <w:sz w:val="25"/>
          <w:szCs w:val="25"/>
        </w:rPr>
        <w:t>Им трудно соединить элементы, линии в чертежах и рисунках, часто роняют ручки,  карандаши,  т</w:t>
      </w:r>
      <w:proofErr w:type="gramStart"/>
      <w:r w:rsidRPr="00B62B05">
        <w:rPr>
          <w:rFonts w:ascii="Times New Roman" w:hAnsi="Times New Roman"/>
          <w:sz w:val="25"/>
          <w:szCs w:val="25"/>
        </w:rPr>
        <w:t>.к</w:t>
      </w:r>
      <w:proofErr w:type="gramEnd"/>
      <w:r w:rsidRPr="00B62B05">
        <w:rPr>
          <w:rFonts w:ascii="Times New Roman" w:hAnsi="Times New Roman"/>
          <w:sz w:val="25"/>
          <w:szCs w:val="25"/>
        </w:rPr>
        <w:t xml:space="preserve"> не видят границы стола, парты и других плоскостей – хорошо бы иметь «конторки», пособия, таблицы должны быть с четким, выделенным контуром. </w:t>
      </w:r>
    </w:p>
    <w:p w:rsidR="00E84B07" w:rsidRPr="00B62B05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5"/>
          <w:szCs w:val="25"/>
        </w:rPr>
      </w:pPr>
      <w:r w:rsidRPr="00B62B05">
        <w:rPr>
          <w:rFonts w:ascii="Times New Roman" w:hAnsi="Times New Roman"/>
          <w:color w:val="000000"/>
          <w:spacing w:val="12"/>
          <w:sz w:val="25"/>
          <w:szCs w:val="25"/>
        </w:rPr>
        <w:t xml:space="preserve">Важнейшим охранно-гигиеническим средством выступает режим </w:t>
      </w:r>
      <w:r w:rsidRPr="00B62B05">
        <w:rPr>
          <w:rFonts w:ascii="Times New Roman" w:hAnsi="Times New Roman"/>
          <w:color w:val="000000"/>
          <w:sz w:val="25"/>
          <w:szCs w:val="25"/>
        </w:rPr>
        <w:t xml:space="preserve">зрительных нагрузок. </w:t>
      </w:r>
      <w:r w:rsidRPr="00B62B05">
        <w:rPr>
          <w:rFonts w:ascii="Times New Roman" w:hAnsi="Times New Roman"/>
          <w:color w:val="000000"/>
          <w:spacing w:val="2"/>
          <w:sz w:val="25"/>
          <w:szCs w:val="25"/>
        </w:rPr>
        <w:t xml:space="preserve">Режим зрительных нагрузок как рациональная организация </w:t>
      </w:r>
      <w:proofErr w:type="gramStart"/>
      <w:r w:rsidRPr="00B62B05">
        <w:rPr>
          <w:rFonts w:ascii="Times New Roman" w:hAnsi="Times New Roman"/>
          <w:color w:val="000000"/>
          <w:spacing w:val="2"/>
          <w:sz w:val="25"/>
          <w:szCs w:val="25"/>
        </w:rPr>
        <w:t>зрительного</w:t>
      </w:r>
      <w:proofErr w:type="gramEnd"/>
      <w:r w:rsidRPr="00B62B05">
        <w:rPr>
          <w:rFonts w:ascii="Times New Roman" w:hAnsi="Times New Roman"/>
          <w:color w:val="000000"/>
          <w:spacing w:val="2"/>
          <w:sz w:val="25"/>
          <w:szCs w:val="25"/>
        </w:rPr>
        <w:t xml:space="preserve"> </w:t>
      </w:r>
      <w:r w:rsidRPr="00B62B05">
        <w:rPr>
          <w:rFonts w:ascii="Times New Roman" w:hAnsi="Times New Roman"/>
          <w:color w:val="000000"/>
          <w:spacing w:val="3"/>
          <w:sz w:val="25"/>
          <w:szCs w:val="25"/>
        </w:rPr>
        <w:t xml:space="preserve">труда </w:t>
      </w:r>
      <w:proofErr w:type="spellStart"/>
      <w:r w:rsidRPr="00B62B05">
        <w:rPr>
          <w:rFonts w:ascii="Times New Roman" w:hAnsi="Times New Roman"/>
          <w:color w:val="000000"/>
          <w:spacing w:val="3"/>
          <w:sz w:val="25"/>
          <w:szCs w:val="25"/>
        </w:rPr>
        <w:t>многоаспектен</w:t>
      </w:r>
      <w:proofErr w:type="spellEnd"/>
      <w:r w:rsidRPr="00B62B05">
        <w:rPr>
          <w:rFonts w:ascii="Times New Roman" w:hAnsi="Times New Roman"/>
          <w:color w:val="000000"/>
          <w:spacing w:val="3"/>
          <w:sz w:val="25"/>
          <w:szCs w:val="25"/>
        </w:rPr>
        <w:t>. Он предполагает:</w:t>
      </w:r>
    </w:p>
    <w:p w:rsidR="00E84B07" w:rsidRPr="00B62B05" w:rsidRDefault="00E84B07" w:rsidP="00E84B07">
      <w:pPr>
        <w:shd w:val="clear" w:color="auto" w:fill="FFFFFF"/>
        <w:tabs>
          <w:tab w:val="left" w:pos="302"/>
        </w:tabs>
        <w:spacing w:after="0" w:line="240" w:lineRule="auto"/>
        <w:ind w:right="-43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2B05">
        <w:rPr>
          <w:rFonts w:ascii="Times New Roman" w:hAnsi="Times New Roman" w:cs="Times New Roman"/>
          <w:color w:val="000000"/>
          <w:sz w:val="25"/>
          <w:szCs w:val="25"/>
        </w:rPr>
        <w:t>- чередование работы глаз с их отдыхом;</w:t>
      </w:r>
    </w:p>
    <w:p w:rsidR="00E84B07" w:rsidRPr="00B62B05" w:rsidRDefault="00E84B07" w:rsidP="00E84B07">
      <w:pPr>
        <w:shd w:val="clear" w:color="auto" w:fill="FFFFFF"/>
        <w:tabs>
          <w:tab w:val="left" w:pos="494"/>
        </w:tabs>
        <w:spacing w:after="0" w:line="240" w:lineRule="auto"/>
        <w:ind w:right="-43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2B05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B62B05">
        <w:rPr>
          <w:rFonts w:ascii="Times New Roman" w:hAnsi="Times New Roman" w:cs="Times New Roman"/>
          <w:color w:val="000000"/>
          <w:spacing w:val="8"/>
          <w:sz w:val="25"/>
          <w:szCs w:val="25"/>
        </w:rPr>
        <w:t xml:space="preserve">целесообразное  ограничение  непрерывной  зрительной  работы  в </w:t>
      </w:r>
      <w:r w:rsidRPr="00B62B05">
        <w:rPr>
          <w:rFonts w:ascii="Times New Roman" w:hAnsi="Times New Roman" w:cs="Times New Roman"/>
          <w:color w:val="000000"/>
          <w:spacing w:val="12"/>
          <w:sz w:val="25"/>
          <w:szCs w:val="25"/>
        </w:rPr>
        <w:t>соответствии  с  состоянием зрительных функций,  особенно  при  их</w:t>
      </w:r>
      <w:r w:rsidRPr="00B62B05">
        <w:rPr>
          <w:rFonts w:ascii="Times New Roman" w:hAnsi="Times New Roman" w:cs="Times New Roman"/>
          <w:color w:val="000000"/>
          <w:spacing w:val="12"/>
          <w:sz w:val="25"/>
          <w:szCs w:val="25"/>
        </w:rPr>
        <w:br/>
      </w:r>
      <w:r w:rsidRPr="00B62B05">
        <w:rPr>
          <w:rFonts w:ascii="Times New Roman" w:hAnsi="Times New Roman" w:cs="Times New Roman"/>
          <w:color w:val="000000"/>
          <w:spacing w:val="6"/>
          <w:sz w:val="25"/>
          <w:szCs w:val="25"/>
        </w:rPr>
        <w:t>нарушении на фоне патологического процесса;</w:t>
      </w:r>
    </w:p>
    <w:p w:rsidR="00E84B07" w:rsidRPr="00B62B05" w:rsidRDefault="00E84B07" w:rsidP="00E84B07">
      <w:pPr>
        <w:shd w:val="clear" w:color="auto" w:fill="FFFFFF"/>
        <w:tabs>
          <w:tab w:val="left" w:pos="384"/>
        </w:tabs>
        <w:spacing w:after="0" w:line="240" w:lineRule="auto"/>
        <w:ind w:right="-43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2B05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B62B05">
        <w:rPr>
          <w:rFonts w:ascii="Times New Roman" w:hAnsi="Times New Roman" w:cs="Times New Roman"/>
          <w:color w:val="000000"/>
          <w:spacing w:val="7"/>
          <w:sz w:val="25"/>
          <w:szCs w:val="25"/>
        </w:rPr>
        <w:t>создание комфортных для зрения внешних условий рассматривания,</w:t>
      </w:r>
      <w:r w:rsidRPr="00B62B05">
        <w:rPr>
          <w:rFonts w:ascii="Times New Roman" w:hAnsi="Times New Roman" w:cs="Times New Roman"/>
          <w:color w:val="000000"/>
          <w:spacing w:val="7"/>
          <w:sz w:val="25"/>
          <w:szCs w:val="25"/>
        </w:rPr>
        <w:br/>
      </w:r>
      <w:r w:rsidRPr="00B62B05">
        <w:rPr>
          <w:rFonts w:ascii="Times New Roman" w:hAnsi="Times New Roman" w:cs="Times New Roman"/>
          <w:color w:val="000000"/>
          <w:sz w:val="25"/>
          <w:szCs w:val="25"/>
        </w:rPr>
        <w:t>наблюдения объектов внешнего мира;</w:t>
      </w:r>
    </w:p>
    <w:p w:rsidR="009815DB" w:rsidRDefault="00E84B07" w:rsidP="00117EDB">
      <w:pPr>
        <w:shd w:val="clear" w:color="auto" w:fill="FFFFFF"/>
        <w:tabs>
          <w:tab w:val="left" w:pos="312"/>
        </w:tabs>
        <w:spacing w:after="0" w:line="240" w:lineRule="auto"/>
        <w:ind w:right="-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B05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B62B05">
        <w:rPr>
          <w:rFonts w:ascii="Times New Roman" w:hAnsi="Times New Roman" w:cs="Times New Roman"/>
          <w:color w:val="000000"/>
          <w:spacing w:val="1"/>
          <w:sz w:val="25"/>
          <w:szCs w:val="25"/>
        </w:rPr>
        <w:t xml:space="preserve">подбор объектов восприятия по размеру, цветности, сложности форм, их </w:t>
      </w:r>
      <w:r w:rsidRPr="00B62B05">
        <w:rPr>
          <w:rFonts w:ascii="Times New Roman" w:hAnsi="Times New Roman" w:cs="Times New Roman"/>
          <w:color w:val="000000"/>
          <w:spacing w:val="2"/>
          <w:sz w:val="25"/>
          <w:szCs w:val="25"/>
        </w:rPr>
        <w:t>количества, по характеру зашумлённости фона и т.д. с целью сохранения</w:t>
      </w:r>
      <w:r w:rsidRPr="00B62B05">
        <w:rPr>
          <w:rFonts w:ascii="Times New Roman" w:hAnsi="Times New Roman" w:cs="Times New Roman"/>
          <w:color w:val="000000"/>
          <w:spacing w:val="2"/>
          <w:sz w:val="25"/>
          <w:szCs w:val="25"/>
        </w:rPr>
        <w:br/>
      </w:r>
      <w:r w:rsidRPr="00B62B05">
        <w:rPr>
          <w:rFonts w:ascii="Times New Roman" w:hAnsi="Times New Roman" w:cs="Times New Roman"/>
          <w:color w:val="000000"/>
          <w:spacing w:val="5"/>
          <w:sz w:val="25"/>
          <w:szCs w:val="25"/>
        </w:rPr>
        <w:t>достаточной    энергетики    глаза    и    предупреждения    значительного</w:t>
      </w:r>
      <w:r w:rsidRPr="00B62B05">
        <w:rPr>
          <w:rFonts w:ascii="Times New Roman" w:hAnsi="Times New Roman" w:cs="Times New Roman"/>
          <w:color w:val="000000"/>
          <w:spacing w:val="5"/>
          <w:sz w:val="25"/>
          <w:szCs w:val="25"/>
        </w:rPr>
        <w:br/>
      </w:r>
      <w:r w:rsidRPr="00B62B05">
        <w:rPr>
          <w:rFonts w:ascii="Times New Roman" w:hAnsi="Times New Roman" w:cs="Times New Roman"/>
          <w:color w:val="000000"/>
          <w:spacing w:val="-4"/>
          <w:sz w:val="25"/>
          <w:szCs w:val="25"/>
        </w:rPr>
        <w:t>напряжения</w:t>
      </w:r>
      <w:r w:rsidR="009815DB" w:rsidRPr="009815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6700" w:rsidRPr="00117EDB" w:rsidRDefault="003B6700" w:rsidP="00117EDB">
      <w:pPr>
        <w:shd w:val="clear" w:color="auto" w:fill="FFFFFF"/>
        <w:tabs>
          <w:tab w:val="left" w:pos="312"/>
        </w:tabs>
        <w:spacing w:after="0" w:line="240" w:lineRule="auto"/>
        <w:ind w:right="-43" w:firstLine="709"/>
        <w:jc w:val="both"/>
        <w:rPr>
          <w:rFonts w:ascii="Times New Roman" w:hAnsi="Times New Roman" w:cs="Times New Roman"/>
          <w:color w:val="000000"/>
          <w:spacing w:val="-4"/>
          <w:sz w:val="25"/>
          <w:szCs w:val="25"/>
        </w:rPr>
      </w:pPr>
    </w:p>
    <w:p w:rsidR="00117E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 xml:space="preserve">При организации работы по формированию и совершенствованию фонематического восприятия важно учитывать, что наиболее чувствительны к развитию фонематического слуха дети 4-5 лет. Для формирования конкретного образа звука широко используются следующие приемы: соотнесение слухового образа звука с движением тела, руки; тактильное ощущение мягких и твердых звуков; подкрепление понятий о глухости и звонкости с помощью погремушек, музыкальных инструментов, звучащих по-разному; </w:t>
      </w:r>
      <w:proofErr w:type="spellStart"/>
      <w:r w:rsidRPr="003B6700">
        <w:rPr>
          <w:color w:val="000000"/>
          <w:sz w:val="25"/>
          <w:szCs w:val="25"/>
        </w:rPr>
        <w:t>пропевание</w:t>
      </w:r>
      <w:proofErr w:type="spellEnd"/>
      <w:r w:rsidRPr="003B6700">
        <w:rPr>
          <w:color w:val="000000"/>
          <w:sz w:val="25"/>
          <w:szCs w:val="25"/>
        </w:rPr>
        <w:t xml:space="preserve"> гласных звуков под музыку и др.</w:t>
      </w:r>
    </w:p>
    <w:p w:rsidR="00117E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>При формировании правильных движений речевых органов помимо словесного объяснения необходимо опираться на тактильную чувствительность: показ положения губ и языка при помощи рук, использование моделей, муляжей, объемных изображений различных положений языка и губ при артикуляции тех или иных звуков, которые можно рассмотреть и потрогать. Материал для автоматизации поставленных звуков подбирается с учетом зрительных нагрузок, уровнем речевого и общего развития ребенка.</w:t>
      </w:r>
    </w:p>
    <w:p w:rsidR="00117E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 xml:space="preserve">Коррекционная работа по формированию словаря </w:t>
      </w:r>
      <w:proofErr w:type="gramStart"/>
      <w:r w:rsidRPr="003B6700">
        <w:rPr>
          <w:color w:val="000000"/>
          <w:sz w:val="25"/>
          <w:szCs w:val="25"/>
        </w:rPr>
        <w:t>слабовидящих</w:t>
      </w:r>
      <w:proofErr w:type="gramEnd"/>
      <w:r w:rsidRPr="003B6700">
        <w:rPr>
          <w:color w:val="000000"/>
          <w:sz w:val="25"/>
          <w:szCs w:val="25"/>
        </w:rPr>
        <w:t xml:space="preserve"> осуществляется по нескольким направлениям. Обогащение словаря происходит через усвоение новых слов и выражений. Уточнение словаря идет путем углубления понимания уже известных слов, выявления оттенков значений, анализа многозначности слов, различения синонимов, подбора антонимов и т.д. Активизация словаря заключается в работе по введению слов из пассивного словаря в активную речь.</w:t>
      </w:r>
    </w:p>
    <w:p w:rsidR="00117E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proofErr w:type="gramStart"/>
      <w:r w:rsidRPr="003B6700">
        <w:rPr>
          <w:color w:val="000000"/>
          <w:sz w:val="25"/>
          <w:szCs w:val="25"/>
        </w:rPr>
        <w:lastRenderedPageBreak/>
        <w:t>Методика работы над словарем со слабовидящими детьми традиционна, однако необходимо использовать специальные приемы и способы, например: показ предмета или действия, обозначаемого словом, рисунка или иллюстрации, макета, чучела и другого наглядного материала; объяснение непонятных слов путем замены его синонимом; подбор антонимов; словообразовательный анализ; объяснение слов с опорой на контекст; словесное описание предметов и явлений</w:t>
      </w:r>
      <w:r w:rsidR="00117EDB" w:rsidRPr="003B6700">
        <w:rPr>
          <w:color w:val="000000"/>
          <w:sz w:val="25"/>
          <w:szCs w:val="25"/>
        </w:rPr>
        <w:t>.</w:t>
      </w:r>
      <w:proofErr w:type="gramEnd"/>
    </w:p>
    <w:p w:rsidR="00117E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>Овладение детьми</w:t>
      </w:r>
      <w:r w:rsidRPr="003B6700">
        <w:rPr>
          <w:rStyle w:val="apple-converted-space"/>
          <w:color w:val="000000"/>
          <w:sz w:val="25"/>
          <w:szCs w:val="25"/>
        </w:rPr>
        <w:t> </w:t>
      </w:r>
      <w:r w:rsidRPr="003B6700">
        <w:rPr>
          <w:i/>
          <w:iCs/>
          <w:color w:val="000000"/>
          <w:sz w:val="25"/>
          <w:szCs w:val="25"/>
        </w:rPr>
        <w:t>грамматическим строем речи</w:t>
      </w:r>
      <w:r w:rsidRPr="003B6700">
        <w:rPr>
          <w:rStyle w:val="apple-converted-space"/>
          <w:color w:val="000000"/>
          <w:sz w:val="25"/>
          <w:szCs w:val="25"/>
        </w:rPr>
        <w:t> </w:t>
      </w:r>
      <w:r w:rsidRPr="003B6700">
        <w:rPr>
          <w:color w:val="000000"/>
          <w:sz w:val="25"/>
          <w:szCs w:val="25"/>
        </w:rPr>
        <w:t xml:space="preserve">происходит в процессе общения </w:t>
      </w:r>
      <w:proofErr w:type="gramStart"/>
      <w:r w:rsidRPr="003B6700">
        <w:rPr>
          <w:color w:val="000000"/>
          <w:sz w:val="25"/>
          <w:szCs w:val="25"/>
        </w:rPr>
        <w:t>со</w:t>
      </w:r>
      <w:proofErr w:type="gramEnd"/>
      <w:r w:rsidRPr="003B6700">
        <w:rPr>
          <w:color w:val="000000"/>
          <w:sz w:val="25"/>
          <w:szCs w:val="25"/>
        </w:rPr>
        <w:t xml:space="preserve"> взрослыми на основе слухового восприятия и подражания. Сохраняя возможность нормального общения с окружающими, дети с нарушениями зрения имеют потенциальные возможности для нормального овладения грамматическим строем родного языка. Недоразвитие грамматической стороны речи проявляется в несоблюдении грамматических норм согласования, управления, в трудностях установления смысловых связей и отношений между словами. Дети с нарушениями зрения с большим трудом овладевают пространственными отношениями, поэтому они не могут правильно отразить их в речи. </w:t>
      </w:r>
    </w:p>
    <w:p w:rsidR="00117E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>Исследования развития</w:t>
      </w:r>
      <w:r w:rsidRPr="003B6700">
        <w:rPr>
          <w:rStyle w:val="apple-converted-space"/>
          <w:color w:val="000000"/>
          <w:sz w:val="25"/>
          <w:szCs w:val="25"/>
        </w:rPr>
        <w:t> </w:t>
      </w:r>
      <w:r w:rsidRPr="003B6700">
        <w:rPr>
          <w:i/>
          <w:iCs/>
          <w:color w:val="000000"/>
          <w:sz w:val="25"/>
          <w:szCs w:val="25"/>
        </w:rPr>
        <w:t>связной речи</w:t>
      </w:r>
      <w:r w:rsidRPr="003B6700">
        <w:rPr>
          <w:rStyle w:val="apple-converted-space"/>
          <w:color w:val="000000"/>
          <w:sz w:val="25"/>
          <w:szCs w:val="25"/>
        </w:rPr>
        <w:t> </w:t>
      </w:r>
      <w:r w:rsidRPr="003B6700">
        <w:rPr>
          <w:color w:val="000000"/>
          <w:sz w:val="25"/>
          <w:szCs w:val="25"/>
        </w:rPr>
        <w:t xml:space="preserve">дошкольников с нарушением зрения, проведенные С.А. </w:t>
      </w:r>
      <w:proofErr w:type="spellStart"/>
      <w:r w:rsidRPr="003B6700">
        <w:rPr>
          <w:color w:val="000000"/>
          <w:sz w:val="25"/>
          <w:szCs w:val="25"/>
        </w:rPr>
        <w:t>Покутневой</w:t>
      </w:r>
      <w:proofErr w:type="spellEnd"/>
      <w:r w:rsidRPr="003B6700">
        <w:rPr>
          <w:color w:val="000000"/>
          <w:sz w:val="25"/>
          <w:szCs w:val="25"/>
        </w:rPr>
        <w:t>, показали, что слабовидящие дошкольники с трудом составляют повествовательные рассказы по сюжетной картине и описательные рассказы о простом объекте, несколько лучше составляют описательные рассказы о сложном объекте и повествовательные рассказы из собственного жизненного опыта. Анализ детских рассказов выявил отставание слабовидящих дошкольников от их нормально видящих сверстников фактически по всем показателям: степени самостоятельности выполнения задания, соответствие текста теме, содержательности рассказа, соблюдения композиционного порядка, логичности изложения материала.</w:t>
      </w:r>
    </w:p>
    <w:p w:rsidR="00117E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>В работе по развитию связной речи слабовидящих детей используются различные упражнения: пересказ прослушанного текста или увиденного сюжета, беседы, работа над загадками, пословицами, поговорками, логические упражнения по группировке, исключению предметов сначала с опорой на наглядность, после – без нее</w:t>
      </w:r>
      <w:r w:rsidR="00117EDB" w:rsidRPr="003B6700">
        <w:rPr>
          <w:color w:val="000000"/>
          <w:sz w:val="25"/>
          <w:szCs w:val="25"/>
        </w:rPr>
        <w:t>.</w:t>
      </w:r>
    </w:p>
    <w:p w:rsidR="00117E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 xml:space="preserve">Занятия по развитию связной речи планируются в два этапа: подготовительный и собственно рассказывание. Наглядный материал необходимо подбирать с учетом зрительных нагрузок, индивидуально для каждого ребенка. На подготовительном </w:t>
      </w:r>
      <w:proofErr w:type="gramStart"/>
      <w:r w:rsidRPr="003B6700">
        <w:rPr>
          <w:color w:val="000000"/>
          <w:sz w:val="25"/>
          <w:szCs w:val="25"/>
        </w:rPr>
        <w:t>этапе</w:t>
      </w:r>
      <w:proofErr w:type="gramEnd"/>
      <w:r w:rsidRPr="003B6700">
        <w:rPr>
          <w:color w:val="000000"/>
          <w:sz w:val="25"/>
          <w:szCs w:val="25"/>
        </w:rPr>
        <w:t xml:space="preserve"> вместе с детьми последовательно рассматриваются все детали картинки, сюжета, наводящими вопросами детей подводят к установлению логических связей, в различных упражнениях и играх дается возможность попрактиковаться в составлении предложений. Только после этого дети составляют рассказы, пересказывают текст.</w:t>
      </w:r>
    </w:p>
    <w:p w:rsidR="00117EDB" w:rsidRPr="003B6700" w:rsidRDefault="00117E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>С</w:t>
      </w:r>
      <w:r w:rsidR="009815DB" w:rsidRPr="003B6700">
        <w:rPr>
          <w:color w:val="000000"/>
          <w:sz w:val="25"/>
          <w:szCs w:val="25"/>
        </w:rPr>
        <w:t>лабовидящие дети испытывают трудности в выражении своего эмоционального состояния, что сказывается на интонационном оформлении речи – в ее бедности и монотонности. Важной составляющей коррекционной работы является формирование процессов приема и передачи вербальной и невербальной информации, развитие мимических и пантомимических средств выразительности. Развивающаяся у детей с дефектами зрения способность к речевой подражательности помогает преодолению этих недостатков.</w:t>
      </w:r>
    </w:p>
    <w:p w:rsidR="003B6700" w:rsidRPr="003B6700" w:rsidRDefault="00117E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 xml:space="preserve">У </w:t>
      </w:r>
      <w:r w:rsidR="009815DB" w:rsidRPr="003B6700">
        <w:rPr>
          <w:color w:val="000000"/>
          <w:sz w:val="25"/>
          <w:szCs w:val="25"/>
        </w:rPr>
        <w:t xml:space="preserve">большинства детей с нарушениями зрения имеет место </w:t>
      </w:r>
      <w:proofErr w:type="spellStart"/>
      <w:r w:rsidR="009815DB" w:rsidRPr="003B6700">
        <w:rPr>
          <w:color w:val="000000"/>
          <w:sz w:val="25"/>
          <w:szCs w:val="25"/>
        </w:rPr>
        <w:t>несформированность</w:t>
      </w:r>
      <w:proofErr w:type="spellEnd"/>
      <w:r w:rsidR="009815DB" w:rsidRPr="003B6700">
        <w:rPr>
          <w:color w:val="000000"/>
          <w:sz w:val="25"/>
          <w:szCs w:val="25"/>
        </w:rPr>
        <w:t xml:space="preserve"> речевой функциональной системы с ограниченным словарным запасом, непониманием смысловой стороны речи, когда слово часто не соотносится со зрительным образом предмета, характерны </w:t>
      </w:r>
      <w:proofErr w:type="spellStart"/>
      <w:r w:rsidR="009815DB" w:rsidRPr="003B6700">
        <w:rPr>
          <w:color w:val="000000"/>
          <w:sz w:val="25"/>
          <w:szCs w:val="25"/>
        </w:rPr>
        <w:t>вербализм</w:t>
      </w:r>
      <w:proofErr w:type="spellEnd"/>
      <w:r w:rsidR="009815DB" w:rsidRPr="003B6700">
        <w:rPr>
          <w:color w:val="000000"/>
          <w:sz w:val="25"/>
          <w:szCs w:val="25"/>
        </w:rPr>
        <w:t xml:space="preserve"> и </w:t>
      </w:r>
      <w:proofErr w:type="spellStart"/>
      <w:r w:rsidR="009815DB" w:rsidRPr="003B6700">
        <w:rPr>
          <w:color w:val="000000"/>
          <w:sz w:val="25"/>
          <w:szCs w:val="25"/>
        </w:rPr>
        <w:t>эхолалии</w:t>
      </w:r>
      <w:proofErr w:type="spellEnd"/>
      <w:r w:rsidR="009815DB" w:rsidRPr="003B6700">
        <w:rPr>
          <w:color w:val="000000"/>
          <w:sz w:val="25"/>
          <w:szCs w:val="25"/>
        </w:rPr>
        <w:t xml:space="preserve">. </w:t>
      </w:r>
    </w:p>
    <w:p w:rsidR="003B6700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>Обязательными разделами коррекционного обучения в дошкольных учреждениях являются: накопление словаря и развитие соотнесенности образа и слова (номинативной функции слова); обучение рассказыванию; обучение ориентировке в микро- и макро пространстве; развитие мелкой моторики и речевой моторики; коррекция поведения, игровой деятельности; подготовка к обучению грамоте (при координации занятий учителя-логопеда, воспитателей и тифлопедагогов).</w:t>
      </w:r>
    </w:p>
    <w:p w:rsidR="009815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lastRenderedPageBreak/>
        <w:t>При перспективном планировании коррекционно-логопедической работы с детьми с нарушениями зрения одними из ведущих являются следующие разделы:</w:t>
      </w:r>
    </w:p>
    <w:p w:rsidR="009815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>1. Формирование общих речевых навыков: развитие слуховой памяти детей; обучение умению слушать и слышать обращенную речь; обучение дифференцированию звуков, умению узнавать источник звука; отработка правильного речевого вдоха и выдоха (особенно у тотально слепых детей); формирование плавной речи с паузами между предложениями; обучение правильному интонированию, ударению, модуляции голоса и выразительности речи.</w:t>
      </w:r>
    </w:p>
    <w:p w:rsidR="009815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>2. Развитие фонетической стороны речи: подготовка артикуляционного аппарата к постановке звуков; постановка звуков; различение гласных и согласных звуков на слух; дифференциация звуков; развитие фонематического анализа, синтеза и фонематических представлений.</w:t>
      </w:r>
    </w:p>
    <w:p w:rsidR="009815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>3. Совершенствование импрессивной речи: развитие внимания к речи окружающих (совершенствование навыков понимания словесных обобщений, выделения названий предметов, действий, признаков предметов).</w:t>
      </w:r>
    </w:p>
    <w:p w:rsidR="009815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 xml:space="preserve">4. </w:t>
      </w:r>
      <w:proofErr w:type="gramStart"/>
      <w:r w:rsidRPr="003B6700">
        <w:rPr>
          <w:color w:val="000000"/>
          <w:sz w:val="25"/>
          <w:szCs w:val="25"/>
        </w:rPr>
        <w:t>Развитие лексической стороны речи: формирование знаний о временах года, их названий и характерных признаках; ознакомление с домашними животными, изучение названий различных частей тела животных; формирование представлений об овощах, фруктах, ягодах, грибах, цветах, деревьях; закрепление знаний об игрушках и играх: материал, качество, цвет, форма, размеры; формирование обобщающей функции слова; знакомство детей с жизнью страны, расширение их знаний о праздниках.</w:t>
      </w:r>
      <w:proofErr w:type="gramEnd"/>
    </w:p>
    <w:p w:rsidR="009815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>5. Формирование грамматической стороны речи: воспитание направленности внимания к изменению грамматических форм путем сравнения и сопоставления существительных единственного и множественного числа; практическое усвоение некоторых форм словообразования и словоизменения.</w:t>
      </w:r>
    </w:p>
    <w:p w:rsidR="009815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3B6700">
        <w:rPr>
          <w:color w:val="000000"/>
          <w:sz w:val="25"/>
          <w:szCs w:val="25"/>
        </w:rPr>
        <w:t xml:space="preserve">6. </w:t>
      </w:r>
      <w:proofErr w:type="gramStart"/>
      <w:r w:rsidRPr="003B6700">
        <w:rPr>
          <w:color w:val="000000"/>
          <w:sz w:val="25"/>
          <w:szCs w:val="25"/>
        </w:rPr>
        <w:t>Обучение связной речи: совершенствование разговорной речи: умение вести несложный диалог, поставить вопрос, правильно и быстро подобрать для ответа нужное слово; воспитание умения делать сообщение о выполненном поручении, задавать друг другу вопросы; обучение овладению элементарными формами описательной речи, умению объединять отдельные высказывания в связные сообщения – рассказ по картинке, по серии картинок (овладение планом составления рассказа);</w:t>
      </w:r>
      <w:proofErr w:type="gramEnd"/>
      <w:r w:rsidRPr="003B6700">
        <w:rPr>
          <w:color w:val="000000"/>
          <w:sz w:val="25"/>
          <w:szCs w:val="25"/>
        </w:rPr>
        <w:t xml:space="preserve"> обучение умению составлять рассказ по описанию предметов, игрушек и действий с ними; обучение пересказу прочитанного текста, интонационному различению частей любого рассказа.</w:t>
      </w:r>
    </w:p>
    <w:p w:rsidR="009815DB" w:rsidRPr="003B6700" w:rsidRDefault="009815DB" w:rsidP="003B67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proofErr w:type="gramStart"/>
      <w:r w:rsidRPr="003B6700">
        <w:rPr>
          <w:color w:val="000000"/>
          <w:sz w:val="25"/>
          <w:szCs w:val="25"/>
        </w:rPr>
        <w:t>Направленность индивидуальных занятий определяется следующей тематикой: работа по развитию слуховой памяти, внимания на осознанное восприятие речи (различные формы для слепых и слабовидящих детей, выполняемые совместно воспитателем, тифлопедагогом и учителем-логопедом); постановка и закрепление звуков (индивидуально); обучение гласным и согласным звукам и их различению на слух, дифференцированию звуков; усвоение слов различной звуковой и слоговой сложности;</w:t>
      </w:r>
      <w:proofErr w:type="gramEnd"/>
      <w:r w:rsidRPr="003B6700">
        <w:rPr>
          <w:color w:val="000000"/>
          <w:sz w:val="25"/>
          <w:szCs w:val="25"/>
        </w:rPr>
        <w:t xml:space="preserve"> подготовка к анализу звукового состава слова (анализ звуковых сочетаний, выделение гласного звука из начала слова, анализ и синтез слога).</w:t>
      </w:r>
    </w:p>
    <w:p w:rsidR="009815DB" w:rsidRDefault="009815DB" w:rsidP="003B6700">
      <w:pPr>
        <w:spacing w:after="0" w:line="240" w:lineRule="auto"/>
        <w:contextualSpacing/>
        <w:rPr>
          <w:rFonts w:ascii="Times New Roman" w:hAnsi="Times New Roman"/>
          <w:b/>
          <w:sz w:val="25"/>
          <w:szCs w:val="25"/>
        </w:rPr>
      </w:pPr>
    </w:p>
    <w:p w:rsidR="00E84B07" w:rsidRPr="00294A56" w:rsidRDefault="00E84B07" w:rsidP="00E84B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Система межведомственного взаимодействия в сопровождении ребенка</w:t>
      </w:r>
    </w:p>
    <w:p w:rsidR="00E84B07" w:rsidRDefault="00E84B07" w:rsidP="00E84B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5"/>
          <w:szCs w:val="25"/>
        </w:rPr>
      </w:pPr>
      <w:r w:rsidRPr="00A437A0">
        <w:rPr>
          <w:rFonts w:ascii="Times New Roman" w:hAnsi="Times New Roman"/>
          <w:b/>
          <w:sz w:val="25"/>
          <w:szCs w:val="25"/>
        </w:rPr>
        <w:t>с нарушениями зрения</w:t>
      </w:r>
    </w:p>
    <w:p w:rsidR="003B6700" w:rsidRPr="00A437A0" w:rsidRDefault="003B6700" w:rsidP="00E84B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  <w:gridCol w:w="3827"/>
      </w:tblGrid>
      <w:tr w:rsidR="00E84B07" w:rsidRPr="00706140" w:rsidTr="00E84B07">
        <w:tc>
          <w:tcPr>
            <w:tcW w:w="6521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Определение образовательного маршрута</w:t>
            </w:r>
          </w:p>
        </w:tc>
        <w:tc>
          <w:tcPr>
            <w:tcW w:w="3827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84B07" w:rsidRPr="00706140" w:rsidTr="00E84B07">
        <w:tc>
          <w:tcPr>
            <w:tcW w:w="6521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27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84B07" w:rsidRPr="00706140" w:rsidTr="00E84B07">
        <w:tc>
          <w:tcPr>
            <w:tcW w:w="6521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27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8541E2" w:rsidRDefault="008541E2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E84B07" w:rsidRPr="005670CC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lastRenderedPageBreak/>
        <w:t>Воспитательная деятельность</w:t>
      </w:r>
      <w:r w:rsidRPr="00294A56">
        <w:rPr>
          <w:rFonts w:ascii="Times New Roman" w:hAnsi="Times New Roman"/>
          <w:sz w:val="25"/>
          <w:szCs w:val="25"/>
        </w:rPr>
        <w:t xml:space="preserve"> осуществляется воспитателем в группе и направлена на социальную адаптацию ребенка в коллективе сверстников. </w:t>
      </w:r>
    </w:p>
    <w:p w:rsidR="008541E2" w:rsidRDefault="008541E2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Работа с детьми группы</w:t>
      </w:r>
    </w:p>
    <w:p w:rsidR="00E84B07" w:rsidRPr="00294A56" w:rsidRDefault="00E84B07" w:rsidP="00E84B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-работа по формированию у детей адекватных способов общения с ребенком с ограниченными возможностями здоровья,</w:t>
      </w:r>
    </w:p>
    <w:p w:rsidR="00E84B07" w:rsidRPr="00294A56" w:rsidRDefault="00E84B07" w:rsidP="00E84B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-формирование умения видеть ситуации, где ребенку с ограниченными возможностями здоровья нужна помощь;</w:t>
      </w:r>
    </w:p>
    <w:p w:rsidR="00E84B07" w:rsidRPr="00294A56" w:rsidRDefault="00E84B07" w:rsidP="00E84B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-объяснение детям тех или иных особенностей поведения ребенка и причин их вызывающих.</w:t>
      </w:r>
    </w:p>
    <w:p w:rsidR="008541E2" w:rsidRDefault="008541E2" w:rsidP="00E84B0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5"/>
          <w:szCs w:val="25"/>
        </w:rPr>
      </w:pPr>
    </w:p>
    <w:p w:rsidR="00E84B07" w:rsidRPr="00294A56" w:rsidRDefault="00E84B07" w:rsidP="00E84B0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2.3</w:t>
      </w:r>
      <w:r w:rsidRPr="00294A56">
        <w:rPr>
          <w:rFonts w:ascii="Times New Roman" w:hAnsi="Times New Roman"/>
          <w:b/>
          <w:sz w:val="25"/>
          <w:szCs w:val="25"/>
        </w:rPr>
        <w:t>. Взаимодействие с семьей ребенка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В образовательной деятельности по профессиональной коррекции нарушений развития ребенка принимают участие и родители. Включение родителей в совместную деятельность со специалистами, педагогами. Просвещение родителей носит профилактический характер. Основным средством профилактики служит информированность родителей, повышение их психолого-педагогической культуры.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Задачи: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-</w:t>
      </w:r>
      <w:r w:rsidRPr="00294A56">
        <w:rPr>
          <w:rFonts w:ascii="Times New Roman" w:hAnsi="Times New Roman"/>
          <w:sz w:val="25"/>
          <w:szCs w:val="25"/>
        </w:rPr>
        <w:t>Рассматривать воспитание и развитие ребенка не как свод общих приемов, а как искусство диалога со своим ребенком на основе знаний психологических особенностей возраста, с учетом предшествующего опыта ребенка, его интересов, способностей и трудностей.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-Восхищаться вместе с родителями инициативности, самостоятельности ребенка, способствуя формированию у ребенка уверенности в себе и своих возможностях и вызывая у родителей чувство уважения к себе, как воспитателю своих детей.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-Регулярно в процессе индивидуального общения с родителями обсуждать все вопросы, связанные с воспитанием и развитием ребенка.</w:t>
      </w:r>
    </w:p>
    <w:p w:rsidR="00E84B07" w:rsidRPr="008541E2" w:rsidRDefault="00E84B07" w:rsidP="008541E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-Проявлять понимание, деликатность, терпимость и такт, учитывать точку зрения родителей.</w:t>
      </w:r>
    </w:p>
    <w:p w:rsidR="00E84B07" w:rsidRDefault="00E84B07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  <w:lang w:val="en-US"/>
        </w:rPr>
        <w:t>III</w:t>
      </w:r>
      <w:r w:rsidRPr="00294A56">
        <w:rPr>
          <w:rFonts w:ascii="Times New Roman" w:hAnsi="Times New Roman"/>
          <w:b/>
          <w:sz w:val="25"/>
          <w:szCs w:val="25"/>
        </w:rPr>
        <w:t>. ОРГАНИЗАЦИОННЫЙ РАЗДЕЛ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 xml:space="preserve">Необходимым условием реализации программы является взаимодействие специалистов учреждения, обладающих необходимыми знаниями о характерных особенностях детей. 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Достижение результатов за счет: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-использования методов моторной коррекции,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 xml:space="preserve">-обучение работе по образцу и навыкам имитации от </w:t>
      </w:r>
      <w:proofErr w:type="gramStart"/>
      <w:r w:rsidRPr="00294A56">
        <w:rPr>
          <w:rFonts w:ascii="Times New Roman" w:hAnsi="Times New Roman"/>
          <w:sz w:val="25"/>
          <w:szCs w:val="25"/>
        </w:rPr>
        <w:t>простого</w:t>
      </w:r>
      <w:proofErr w:type="gramEnd"/>
      <w:r w:rsidRPr="00294A56">
        <w:rPr>
          <w:rFonts w:ascii="Times New Roman" w:hAnsi="Times New Roman"/>
          <w:sz w:val="25"/>
          <w:szCs w:val="25"/>
        </w:rPr>
        <w:t xml:space="preserve"> к более сложному,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-многократного повторения,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-стимулирования речи,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-игровой деятельности,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-приобщения к художественно-эстетическому творчеству (к искусству).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Для успешной реализации программы должны быть обеспечены следующие психолого-педагогические условия: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lastRenderedPageBreak/>
        <w:t>-поддержка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-поддержка инициативы и самостоятельности детей в специфических для них видах деятельности;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-возможность выбора детьми материалов, видов активности, участников совместной деятельности и общения;</w:t>
      </w:r>
    </w:p>
    <w:p w:rsidR="00E84B07" w:rsidRPr="00294A56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-защита детей от всех форм физического и психического насилия;</w:t>
      </w:r>
    </w:p>
    <w:p w:rsidR="00E84B07" w:rsidRDefault="00E84B07" w:rsidP="00E84B0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-поддержка родителей в воспитании детей, охране и укреплении их здоровья, вовлечение семей непосредственно в образовательную деятельность.</w:t>
      </w:r>
    </w:p>
    <w:p w:rsidR="00E84B07" w:rsidRPr="00F07B13" w:rsidRDefault="00E84B07" w:rsidP="00E84B0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7B13">
        <w:rPr>
          <w:rFonts w:ascii="Times New Roman" w:hAnsi="Times New Roman" w:cs="Times New Roman"/>
          <w:b/>
          <w:sz w:val="25"/>
          <w:szCs w:val="25"/>
        </w:rPr>
        <w:t>3.1. Требования к фронтальному наглядному материалу</w:t>
      </w:r>
    </w:p>
    <w:p w:rsidR="00E84B07" w:rsidRPr="00EC5BA8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7B13">
        <w:rPr>
          <w:rFonts w:ascii="Times New Roman" w:hAnsi="Times New Roman" w:cs="Times New Roman"/>
          <w:sz w:val="25"/>
          <w:szCs w:val="25"/>
        </w:rPr>
        <w:t xml:space="preserve">Учебно-наглядные пособия должны разрабатываться с учетом индивидуальной зрительной нагрузки ребенка, отвечать как педагогическим, так и лечебно -  коррекционным и гигиеническим требованиям. Они должны пробуждать и стимулировать интерес детей к занятиям, а формой, расцветкой, размерами, соотношениями частей соответствовать конкретным лечебным задачам и состоянию зрения ребенка. При изобразительной деятельности детей необходимо предварительное тактильное обследование объекта. Иллюстративный материал должен быть максимально приближен к реальности, иметь четкую форму изображения предметов и контрастный колорит. Необходимо соблюдать постепенность в переходе от простых упражнений к более </w:t>
      </w:r>
      <w:proofErr w:type="gramStart"/>
      <w:r w:rsidRPr="00F07B13">
        <w:rPr>
          <w:rFonts w:ascii="Times New Roman" w:hAnsi="Times New Roman" w:cs="Times New Roman"/>
          <w:sz w:val="25"/>
          <w:szCs w:val="25"/>
        </w:rPr>
        <w:t>сложным</w:t>
      </w:r>
      <w:proofErr w:type="gramEnd"/>
      <w:r w:rsidRPr="00F07B13">
        <w:rPr>
          <w:rFonts w:ascii="Times New Roman" w:hAnsi="Times New Roman" w:cs="Times New Roman"/>
          <w:sz w:val="25"/>
          <w:szCs w:val="25"/>
        </w:rPr>
        <w:t>. Наглядные и учебные пособия следует применять преимущественно оранжевого, красного и зеленого цветов, насыщенных тонов. В процессе обучения необходимо широко вводить объемные предметы и игрушки с целью получения дополнительных представлений о форме, цвете, величине объектов. Объекты на общих пособиях должны быть увеличены с целью расширения возможности применения фронтального показа. Благоприятные для зрительной работы условия предполагают достаточную освещенность помещений и рабочих поверхностей, соответствие мебели росту детей и ее удобное расположение, демонстрацию наглядного материала на уровне глаз и на доступном расстоянии (в соответствии с остротой зрения), правильное цветовое оформление помещений. В групповых и кабинетах для занятий на рабочих столах рационально устанавливать местное освещение светильниками прямого света на кронштейнах, позволяющих менять угол наклона и высоту с доведением общего уровня освещенности до оптимального в зависимости от формы патологии.</w:t>
      </w:r>
    </w:p>
    <w:p w:rsidR="00E84B07" w:rsidRPr="00F07B13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5"/>
          <w:szCs w:val="25"/>
        </w:rPr>
      </w:pPr>
      <w:r w:rsidRPr="00F07B13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3.2. </w:t>
      </w:r>
      <w:r w:rsidRPr="00F07B13">
        <w:rPr>
          <w:rFonts w:ascii="Times New Roman" w:hAnsi="Times New Roman" w:cs="Times New Roman"/>
          <w:b/>
          <w:sz w:val="25"/>
          <w:szCs w:val="25"/>
        </w:rPr>
        <w:t>Требования к индивидуальному раздаточному  материалу</w:t>
      </w:r>
    </w:p>
    <w:p w:rsidR="00E84B07" w:rsidRPr="00F07B13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5"/>
          <w:szCs w:val="25"/>
        </w:rPr>
      </w:pPr>
      <w:r w:rsidRPr="00F07B13">
        <w:rPr>
          <w:rFonts w:ascii="Times New Roman" w:eastAsia="Times New Roman" w:hAnsi="Times New Roman" w:cs="Times New Roman"/>
          <w:bCs/>
          <w:color w:val="181818"/>
          <w:sz w:val="25"/>
          <w:szCs w:val="25"/>
        </w:rPr>
        <w:t>Пособия для индивидуальной работы изготавливаются для каждого ребенка подгруппы. Расстояние до рассматриваемого индивидуального материала 30-35 см от глаз. Размер раздаточного материала – 2-5 см. Следует помнить о контрастности между фоном, на котором идет демонстрация и самим демонстрируемым материалом.</w:t>
      </w:r>
    </w:p>
    <w:p w:rsidR="00E84B07" w:rsidRPr="00F07B13" w:rsidRDefault="00E84B07" w:rsidP="00E84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5"/>
          <w:szCs w:val="25"/>
        </w:rPr>
      </w:pPr>
      <w:r w:rsidRPr="00F07B13">
        <w:rPr>
          <w:rFonts w:ascii="Times New Roman" w:eastAsia="Times New Roman" w:hAnsi="Times New Roman" w:cs="Times New Roman"/>
          <w:bCs/>
          <w:color w:val="181818"/>
          <w:sz w:val="25"/>
          <w:szCs w:val="25"/>
        </w:rPr>
        <w:t>При изготовлении раздаточного иллюстративного материала следует учитывать дифференцированные особенности нарушения зрения каждого ребенка и зрительную нагрузку, по которой ребенок работает.</w:t>
      </w:r>
    </w:p>
    <w:p w:rsidR="00E84B07" w:rsidRPr="00BB700A" w:rsidRDefault="00E84B07" w:rsidP="00E84B07">
      <w:pPr>
        <w:shd w:val="clear" w:color="auto" w:fill="FFFFFF"/>
        <w:spacing w:after="0" w:line="240" w:lineRule="auto"/>
        <w:ind w:right="-83"/>
        <w:jc w:val="center"/>
        <w:rPr>
          <w:rFonts w:ascii="Times New Roman" w:hAnsi="Times New Roman" w:cs="Times New Roman"/>
          <w:b/>
          <w:bCs/>
          <w:color w:val="000000"/>
          <w:spacing w:val="-12"/>
          <w:sz w:val="25"/>
          <w:szCs w:val="25"/>
        </w:rPr>
      </w:pPr>
      <w:r w:rsidRPr="00BB700A">
        <w:rPr>
          <w:rFonts w:ascii="Times New Roman" w:hAnsi="Times New Roman" w:cs="Times New Roman"/>
          <w:b/>
          <w:bCs/>
          <w:color w:val="000000"/>
          <w:spacing w:val="-12"/>
          <w:sz w:val="25"/>
          <w:szCs w:val="25"/>
        </w:rPr>
        <w:t xml:space="preserve">3.3. Коррекционно-педагогическая работа на повышение остроты зрения. </w:t>
      </w:r>
    </w:p>
    <w:p w:rsidR="00E84B07" w:rsidRDefault="00E84B07" w:rsidP="00E84B07">
      <w:pPr>
        <w:shd w:val="clear" w:color="auto" w:fill="FFFFFF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B700A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5"/>
          <w:szCs w:val="25"/>
        </w:rPr>
        <w:t xml:space="preserve">Формирование предметных представлений. </w:t>
      </w:r>
      <w:r w:rsidRPr="00BB700A">
        <w:rPr>
          <w:rFonts w:ascii="Times New Roman" w:hAnsi="Times New Roman" w:cs="Times New Roman"/>
          <w:color w:val="000000"/>
          <w:spacing w:val="3"/>
          <w:sz w:val="25"/>
          <w:szCs w:val="25"/>
        </w:rPr>
        <w:t xml:space="preserve">Предметное лото. Найди и </w:t>
      </w:r>
      <w:r w:rsidRPr="00BB700A">
        <w:rPr>
          <w:rFonts w:ascii="Times New Roman" w:hAnsi="Times New Roman" w:cs="Times New Roman"/>
          <w:color w:val="000000"/>
          <w:spacing w:val="2"/>
          <w:sz w:val="25"/>
          <w:szCs w:val="25"/>
        </w:rPr>
        <w:t xml:space="preserve">назови такую же картинку. Подбери к дереву листья. Подбери вторую половину. Узнай, что нарисовано. Дорисуй по точкам. Найди к контурным </w:t>
      </w:r>
      <w:r w:rsidRPr="00BB700A">
        <w:rPr>
          <w:rFonts w:ascii="Times New Roman" w:hAnsi="Times New Roman" w:cs="Times New Roman"/>
          <w:color w:val="000000"/>
          <w:sz w:val="25"/>
          <w:szCs w:val="25"/>
        </w:rPr>
        <w:t xml:space="preserve">изображениям цветные предметы. Что неправильно раскрасил художник? </w:t>
      </w:r>
      <w:r w:rsidRPr="00BB700A">
        <w:rPr>
          <w:rFonts w:ascii="Times New Roman" w:hAnsi="Times New Roman" w:cs="Times New Roman"/>
          <w:color w:val="000000"/>
          <w:spacing w:val="2"/>
          <w:sz w:val="25"/>
          <w:szCs w:val="25"/>
        </w:rPr>
        <w:t xml:space="preserve">Найди в рисунке ошибки. Найди пару. Что изменилось? Составь целый </w:t>
      </w:r>
      <w:r w:rsidRPr="00BB700A">
        <w:rPr>
          <w:rFonts w:ascii="Times New Roman" w:hAnsi="Times New Roman" w:cs="Times New Roman"/>
          <w:color w:val="000000"/>
          <w:spacing w:val="1"/>
          <w:sz w:val="25"/>
          <w:szCs w:val="25"/>
        </w:rPr>
        <w:t xml:space="preserve">предмет. Найди по части. Дополни изображение (дорисуй). Найди вторую </w:t>
      </w:r>
      <w:r w:rsidRPr="00BB700A">
        <w:rPr>
          <w:rFonts w:ascii="Times New Roman" w:hAnsi="Times New Roman" w:cs="Times New Roman"/>
          <w:color w:val="000000"/>
          <w:spacing w:val="4"/>
          <w:sz w:val="25"/>
          <w:szCs w:val="25"/>
        </w:rPr>
        <w:t xml:space="preserve">половину, составь узор из мозаики. Совмести изображение. Обведи и </w:t>
      </w:r>
      <w:r w:rsidRPr="00BB700A">
        <w:rPr>
          <w:rFonts w:ascii="Times New Roman" w:hAnsi="Times New Roman" w:cs="Times New Roman"/>
          <w:color w:val="000000"/>
          <w:spacing w:val="3"/>
          <w:sz w:val="25"/>
          <w:szCs w:val="25"/>
        </w:rPr>
        <w:t xml:space="preserve">заштрихуй. Соедини детали. Найди все похожие предметы (группировка </w:t>
      </w:r>
      <w:r w:rsidRPr="00BB700A">
        <w:rPr>
          <w:rFonts w:ascii="Times New Roman" w:hAnsi="Times New Roman" w:cs="Times New Roman"/>
          <w:color w:val="000000"/>
          <w:spacing w:val="1"/>
          <w:sz w:val="25"/>
          <w:szCs w:val="25"/>
        </w:rPr>
        <w:t>по отдельным признакам).</w:t>
      </w:r>
    </w:p>
    <w:p w:rsidR="00E84B07" w:rsidRDefault="00E84B07" w:rsidP="00E84B07">
      <w:pPr>
        <w:shd w:val="clear" w:color="auto" w:fill="FFFFFF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B700A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5"/>
          <w:szCs w:val="25"/>
        </w:rPr>
        <w:t xml:space="preserve">Формирование представлений о сенсорных эталонах. </w:t>
      </w:r>
      <w:r w:rsidRPr="00BB700A">
        <w:rPr>
          <w:rFonts w:ascii="Times New Roman" w:hAnsi="Times New Roman" w:cs="Times New Roman"/>
          <w:color w:val="000000"/>
          <w:spacing w:val="12"/>
          <w:sz w:val="25"/>
          <w:szCs w:val="25"/>
        </w:rPr>
        <w:t xml:space="preserve">Подбери по цвету и оттенкам. Найди свой цвет и опенок. Разложи по </w:t>
      </w:r>
      <w:r w:rsidRPr="00BB700A">
        <w:rPr>
          <w:rFonts w:ascii="Times New Roman" w:hAnsi="Times New Roman" w:cs="Times New Roman"/>
          <w:color w:val="000000"/>
          <w:spacing w:val="3"/>
          <w:sz w:val="25"/>
          <w:szCs w:val="25"/>
        </w:rPr>
        <w:t xml:space="preserve">цвету, форме. Нарисуй большой, маленький мяч. Собери узор. Раскрась </w:t>
      </w:r>
      <w:r w:rsidRPr="00BB700A">
        <w:rPr>
          <w:rFonts w:ascii="Times New Roman" w:hAnsi="Times New Roman" w:cs="Times New Roman"/>
          <w:color w:val="000000"/>
          <w:spacing w:val="5"/>
          <w:sz w:val="25"/>
          <w:szCs w:val="25"/>
        </w:rPr>
        <w:t xml:space="preserve">картинку. Найди, что вокруг </w:t>
      </w:r>
      <w:proofErr w:type="gramStart"/>
      <w:r w:rsidRPr="00BB700A">
        <w:rPr>
          <w:rFonts w:ascii="Times New Roman" w:hAnsi="Times New Roman" w:cs="Times New Roman"/>
          <w:color w:val="000000"/>
          <w:spacing w:val="5"/>
          <w:sz w:val="25"/>
          <w:szCs w:val="25"/>
        </w:rPr>
        <w:t>фиолетовое</w:t>
      </w:r>
      <w:proofErr w:type="gramEnd"/>
      <w:r w:rsidRPr="00BB700A">
        <w:rPr>
          <w:rFonts w:ascii="Times New Roman" w:hAnsi="Times New Roman" w:cs="Times New Roman"/>
          <w:color w:val="000000"/>
          <w:spacing w:val="5"/>
          <w:sz w:val="25"/>
          <w:szCs w:val="25"/>
        </w:rPr>
        <w:t xml:space="preserve">. Что-то в рисунке неправильно </w:t>
      </w:r>
      <w:r w:rsidRPr="00BB700A">
        <w:rPr>
          <w:rFonts w:ascii="Times New Roman" w:hAnsi="Times New Roman" w:cs="Times New Roman"/>
          <w:color w:val="000000"/>
          <w:spacing w:val="4"/>
          <w:sz w:val="25"/>
          <w:szCs w:val="25"/>
        </w:rPr>
        <w:t xml:space="preserve">(цвет предмета). Найди для каждого животного домик. </w:t>
      </w:r>
      <w:r w:rsidRPr="00BB700A">
        <w:rPr>
          <w:rFonts w:ascii="Times New Roman" w:hAnsi="Times New Roman" w:cs="Times New Roman"/>
          <w:color w:val="000000"/>
          <w:spacing w:val="4"/>
          <w:sz w:val="25"/>
          <w:szCs w:val="25"/>
        </w:rPr>
        <w:lastRenderedPageBreak/>
        <w:t xml:space="preserve">Сравни елочки по </w:t>
      </w:r>
      <w:r w:rsidRPr="00BB700A">
        <w:rPr>
          <w:rFonts w:ascii="Times New Roman" w:hAnsi="Times New Roman" w:cs="Times New Roman"/>
          <w:color w:val="000000"/>
          <w:spacing w:val="11"/>
          <w:sz w:val="25"/>
          <w:szCs w:val="25"/>
        </w:rPr>
        <w:t xml:space="preserve">высоте. Какую дорожку быстрее перепрыгнуть? По какой дорожке </w:t>
      </w:r>
      <w:r w:rsidRPr="00BB700A">
        <w:rPr>
          <w:rFonts w:ascii="Times New Roman" w:hAnsi="Times New Roman" w:cs="Times New Roman"/>
          <w:color w:val="000000"/>
          <w:sz w:val="25"/>
          <w:szCs w:val="25"/>
        </w:rPr>
        <w:t xml:space="preserve">быстрее дойдешь до домика? Разложи кольца от большого к маленькому. </w:t>
      </w:r>
      <w:r w:rsidRPr="00BB700A">
        <w:rPr>
          <w:rFonts w:ascii="Times New Roman" w:hAnsi="Times New Roman" w:cs="Times New Roman"/>
          <w:color w:val="000000"/>
          <w:spacing w:val="3"/>
          <w:sz w:val="25"/>
          <w:szCs w:val="25"/>
        </w:rPr>
        <w:t>Найди предметы такой же формы.</w:t>
      </w:r>
    </w:p>
    <w:p w:rsidR="00E84B07" w:rsidRDefault="00E84B07" w:rsidP="00E84B07">
      <w:pPr>
        <w:shd w:val="clear" w:color="auto" w:fill="FFFFFF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B700A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5"/>
          <w:szCs w:val="25"/>
        </w:rPr>
        <w:t>Развитие навыков ориентировки (на самом себе, относительно себя).</w:t>
      </w:r>
    </w:p>
    <w:p w:rsidR="00E84B07" w:rsidRDefault="00E84B07" w:rsidP="00E84B07">
      <w:pPr>
        <w:shd w:val="clear" w:color="auto" w:fill="FFFFFF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B700A">
        <w:rPr>
          <w:rFonts w:ascii="Times New Roman" w:hAnsi="Times New Roman" w:cs="Times New Roman"/>
          <w:color w:val="000000"/>
          <w:spacing w:val="5"/>
          <w:sz w:val="25"/>
          <w:szCs w:val="25"/>
        </w:rPr>
        <w:t xml:space="preserve">Что на рисунке слева, справа. Нарисуй схему по словесному описанию. </w:t>
      </w:r>
      <w:r w:rsidRPr="00BB700A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Где находится? Покажи, где у тебя правый, левый рукав. Расставь игрушки </w:t>
      </w:r>
      <w:r w:rsidRPr="00BB700A">
        <w:rPr>
          <w:rFonts w:ascii="Times New Roman" w:hAnsi="Times New Roman" w:cs="Times New Roman"/>
          <w:color w:val="000000"/>
          <w:spacing w:val="8"/>
          <w:sz w:val="25"/>
          <w:szCs w:val="25"/>
        </w:rPr>
        <w:t xml:space="preserve">так же, как на картинке. Что изменилось? Пройди направо и возьми </w:t>
      </w:r>
      <w:r w:rsidRPr="00BB700A">
        <w:rPr>
          <w:rFonts w:ascii="Times New Roman" w:hAnsi="Times New Roman" w:cs="Times New Roman"/>
          <w:color w:val="000000"/>
          <w:spacing w:val="6"/>
          <w:sz w:val="25"/>
          <w:szCs w:val="25"/>
        </w:rPr>
        <w:t xml:space="preserve">игрушку в шкафу. Возьми на полке книгу, которая находится слева от </w:t>
      </w:r>
      <w:r w:rsidRPr="00BB700A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зайца. </w:t>
      </w:r>
      <w:proofErr w:type="gramStart"/>
      <w:r w:rsidRPr="00BB700A">
        <w:rPr>
          <w:rFonts w:ascii="Times New Roman" w:hAnsi="Times New Roman" w:cs="Times New Roman"/>
          <w:color w:val="000000"/>
          <w:spacing w:val="-1"/>
          <w:sz w:val="25"/>
          <w:szCs w:val="25"/>
        </w:rPr>
        <w:t>Попрыгай на правой (на левой) ноге.</w:t>
      </w:r>
      <w:proofErr w:type="gramEnd"/>
      <w:r w:rsidRPr="00BB700A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Покажи у куклы правую (левую) </w:t>
      </w:r>
      <w:r w:rsidRPr="00BB700A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ногу. Скажи, где звенит колокольчик. Найди секрет (выполнения действий и </w:t>
      </w:r>
      <w:r w:rsidRPr="00BB700A"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схемы-пути). Расскажи, где и что находится (относительно тебя). Встань так, </w:t>
      </w:r>
      <w:r w:rsidRPr="00BB700A">
        <w:rPr>
          <w:rFonts w:ascii="Times New Roman" w:hAnsi="Times New Roman" w:cs="Times New Roman"/>
          <w:color w:val="000000"/>
          <w:spacing w:val="6"/>
          <w:sz w:val="25"/>
          <w:szCs w:val="25"/>
        </w:rPr>
        <w:t xml:space="preserve">чтобы справа было окно. Разложи предметы по схеме. Что слышишь </w:t>
      </w:r>
      <w:r w:rsidRPr="00BB700A">
        <w:rPr>
          <w:rFonts w:ascii="Times New Roman" w:hAnsi="Times New Roman" w:cs="Times New Roman"/>
          <w:color w:val="000000"/>
          <w:spacing w:val="-4"/>
          <w:sz w:val="25"/>
          <w:szCs w:val="25"/>
        </w:rPr>
        <w:t>вокруг?</w:t>
      </w:r>
    </w:p>
    <w:p w:rsidR="00E84B07" w:rsidRDefault="00E84B07" w:rsidP="00E84B07">
      <w:pPr>
        <w:shd w:val="clear" w:color="auto" w:fill="FFFFFF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B700A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5"/>
          <w:szCs w:val="25"/>
        </w:rPr>
        <w:t>Развитие внимания, памяти.</w:t>
      </w:r>
    </w:p>
    <w:p w:rsidR="00E84B07" w:rsidRDefault="00E84B07" w:rsidP="00E84B07">
      <w:pPr>
        <w:shd w:val="clear" w:color="auto" w:fill="FFFFFF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B700A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5"/>
          <w:szCs w:val="25"/>
        </w:rPr>
        <w:t xml:space="preserve"> </w:t>
      </w:r>
      <w:r w:rsidRPr="00BB700A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Что изменилось? Парные картинки. </w:t>
      </w:r>
      <w:r w:rsidRPr="00BB700A">
        <w:rPr>
          <w:rFonts w:ascii="Times New Roman" w:hAnsi="Times New Roman" w:cs="Times New Roman"/>
          <w:color w:val="000000"/>
          <w:spacing w:val="3"/>
          <w:sz w:val="25"/>
          <w:szCs w:val="25"/>
        </w:rPr>
        <w:t>Угадай, где спрятано. Дорисуй изображение.</w:t>
      </w:r>
    </w:p>
    <w:p w:rsidR="00E84B07" w:rsidRDefault="00E84B07" w:rsidP="00E84B07">
      <w:pPr>
        <w:shd w:val="clear" w:color="auto" w:fill="FFFFFF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B700A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5"/>
          <w:szCs w:val="25"/>
        </w:rPr>
        <w:t>Развитие речи.</w:t>
      </w:r>
    </w:p>
    <w:p w:rsidR="00E84B07" w:rsidRPr="00BB700A" w:rsidRDefault="00E84B07" w:rsidP="00E84B07">
      <w:pPr>
        <w:shd w:val="clear" w:color="auto" w:fill="FFFFFF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B700A"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Словесно обозначь расположение объектов. </w:t>
      </w:r>
      <w:r w:rsidRPr="00BB700A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</w:rPr>
        <w:t xml:space="preserve">В период плеоптического лечения, </w:t>
      </w:r>
      <w:r w:rsidRPr="00BB700A">
        <w:rPr>
          <w:rFonts w:ascii="Times New Roman" w:hAnsi="Times New Roman" w:cs="Times New Roman"/>
          <w:color w:val="000000"/>
          <w:spacing w:val="1"/>
          <w:sz w:val="25"/>
          <w:szCs w:val="25"/>
        </w:rPr>
        <w:t xml:space="preserve">направленного на повышение </w:t>
      </w:r>
      <w:r w:rsidRPr="00BB700A">
        <w:rPr>
          <w:rFonts w:ascii="Times New Roman" w:hAnsi="Times New Roman" w:cs="Times New Roman"/>
          <w:color w:val="000000"/>
          <w:sz w:val="25"/>
          <w:szCs w:val="25"/>
        </w:rPr>
        <w:t xml:space="preserve">остроты зрения, врачи-офтальмологи предлагают проводить с детьми </w:t>
      </w:r>
      <w:r w:rsidRPr="00BB700A">
        <w:rPr>
          <w:rFonts w:ascii="Times New Roman" w:hAnsi="Times New Roman" w:cs="Times New Roman"/>
          <w:color w:val="000000"/>
          <w:spacing w:val="9"/>
          <w:sz w:val="25"/>
          <w:szCs w:val="25"/>
        </w:rPr>
        <w:t xml:space="preserve">занятия  по  нанизыванию  бус,  обводку через  кальку  контурных </w:t>
      </w:r>
      <w:r w:rsidRPr="00BB700A">
        <w:rPr>
          <w:rFonts w:ascii="Times New Roman" w:hAnsi="Times New Roman" w:cs="Times New Roman"/>
          <w:color w:val="000000"/>
          <w:spacing w:val="-1"/>
          <w:sz w:val="25"/>
          <w:szCs w:val="25"/>
        </w:rPr>
        <w:t>изображений, выкладывание из мозаики и т.д.</w:t>
      </w:r>
    </w:p>
    <w:p w:rsidR="00E84B07" w:rsidRPr="00BB700A" w:rsidRDefault="00E84B07" w:rsidP="00E84B07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B700A">
        <w:rPr>
          <w:rFonts w:ascii="Times New Roman" w:hAnsi="Times New Roman" w:cs="Times New Roman"/>
          <w:color w:val="000000"/>
          <w:sz w:val="25"/>
          <w:szCs w:val="25"/>
        </w:rPr>
        <w:t xml:space="preserve">Маленьким детям для обводки даются простые крупные предметы (шар, мяч, яблоко, флажок и т.д.), детям постарше — сюжетные картинки. В </w:t>
      </w:r>
      <w:r w:rsidRPr="00BB700A">
        <w:rPr>
          <w:rFonts w:ascii="Times New Roman" w:hAnsi="Times New Roman" w:cs="Times New Roman"/>
          <w:color w:val="000000"/>
          <w:spacing w:val="7"/>
          <w:sz w:val="25"/>
          <w:szCs w:val="25"/>
        </w:rPr>
        <w:t xml:space="preserve">период лечения методом прямой окклюзии у детей на косящем глазу </w:t>
      </w:r>
      <w:r w:rsidRPr="00BB700A">
        <w:rPr>
          <w:rFonts w:ascii="Times New Roman" w:hAnsi="Times New Roman" w:cs="Times New Roman"/>
          <w:color w:val="000000"/>
          <w:spacing w:val="6"/>
          <w:sz w:val="25"/>
          <w:szCs w:val="25"/>
        </w:rPr>
        <w:t xml:space="preserve">очень низкая острота зрения, поэтому при рисовании и для обводки </w:t>
      </w:r>
      <w:r w:rsidRPr="00BB700A">
        <w:rPr>
          <w:rFonts w:ascii="Times New Roman" w:hAnsi="Times New Roman" w:cs="Times New Roman"/>
          <w:color w:val="000000"/>
          <w:spacing w:val="7"/>
          <w:sz w:val="25"/>
          <w:szCs w:val="25"/>
        </w:rPr>
        <w:t xml:space="preserve">следует использовать трафареты, контурные изображения. Очень </w:t>
      </w:r>
      <w:r w:rsidRPr="00BB700A">
        <w:rPr>
          <w:rFonts w:ascii="Times New Roman" w:hAnsi="Times New Roman" w:cs="Times New Roman"/>
          <w:color w:val="000000"/>
          <w:spacing w:val="10"/>
          <w:sz w:val="25"/>
          <w:szCs w:val="25"/>
        </w:rPr>
        <w:t xml:space="preserve">интересны задания на рассматривание, обводку картинок через </w:t>
      </w:r>
      <w:r w:rsidRPr="00BB700A">
        <w:rPr>
          <w:rFonts w:ascii="Times New Roman" w:hAnsi="Times New Roman" w:cs="Times New Roman"/>
          <w:color w:val="000000"/>
          <w:spacing w:val="5"/>
          <w:sz w:val="25"/>
          <w:szCs w:val="25"/>
        </w:rPr>
        <w:t>освещенный экран.</w:t>
      </w:r>
    </w:p>
    <w:p w:rsidR="00E84B07" w:rsidRPr="00BB700A" w:rsidRDefault="00E84B07" w:rsidP="00E84B07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B700A">
        <w:rPr>
          <w:rFonts w:ascii="Times New Roman" w:hAnsi="Times New Roman" w:cs="Times New Roman"/>
          <w:color w:val="000000"/>
          <w:spacing w:val="2"/>
          <w:sz w:val="25"/>
          <w:szCs w:val="25"/>
        </w:rPr>
        <w:t xml:space="preserve">Во все общеобразовательные занятия индивидуально включаются </w:t>
      </w:r>
      <w:r w:rsidRPr="00BB700A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упражнения для развития зрения и зрительного восприятия (выделение </w:t>
      </w:r>
      <w:r w:rsidRPr="00BB700A">
        <w:rPr>
          <w:rFonts w:ascii="Times New Roman" w:hAnsi="Times New Roman" w:cs="Times New Roman"/>
          <w:color w:val="000000"/>
          <w:spacing w:val="1"/>
          <w:sz w:val="25"/>
          <w:szCs w:val="25"/>
        </w:rPr>
        <w:t xml:space="preserve">формы, цвета, величины и пространственного положения предметов). В </w:t>
      </w:r>
      <w:r w:rsidRPr="00BB700A">
        <w:rPr>
          <w:rFonts w:ascii="Times New Roman" w:hAnsi="Times New Roman" w:cs="Times New Roman"/>
          <w:color w:val="000000"/>
          <w:spacing w:val="10"/>
          <w:sz w:val="25"/>
          <w:szCs w:val="25"/>
        </w:rPr>
        <w:t xml:space="preserve">процессе таких упражнений дети учатся сличению, узнаванию, </w:t>
      </w:r>
      <w:r w:rsidRPr="00BB700A">
        <w:rPr>
          <w:rFonts w:ascii="Times New Roman" w:hAnsi="Times New Roman" w:cs="Times New Roman"/>
          <w:color w:val="000000"/>
          <w:spacing w:val="5"/>
          <w:sz w:val="25"/>
          <w:szCs w:val="25"/>
        </w:rPr>
        <w:t xml:space="preserve">классификации предметов по их основным признакам. Используются </w:t>
      </w:r>
      <w:r w:rsidRPr="00BB700A">
        <w:rPr>
          <w:rFonts w:ascii="Times New Roman" w:hAnsi="Times New Roman" w:cs="Times New Roman"/>
          <w:color w:val="000000"/>
          <w:spacing w:val="3"/>
          <w:sz w:val="25"/>
          <w:szCs w:val="25"/>
        </w:rPr>
        <w:t xml:space="preserve">следующие дидактические игры: </w:t>
      </w:r>
      <w:proofErr w:type="gramStart"/>
      <w:r w:rsidRPr="00BB700A">
        <w:rPr>
          <w:rFonts w:ascii="Times New Roman" w:hAnsi="Times New Roman" w:cs="Times New Roman"/>
          <w:b/>
          <w:bCs/>
          <w:color w:val="000000"/>
          <w:spacing w:val="3"/>
          <w:sz w:val="25"/>
          <w:szCs w:val="25"/>
        </w:rPr>
        <w:t xml:space="preserve">«Найди такой же предмет» </w:t>
      </w:r>
      <w:r w:rsidRPr="00BB700A">
        <w:rPr>
          <w:rFonts w:ascii="Times New Roman" w:hAnsi="Times New Roman" w:cs="Times New Roman"/>
          <w:color w:val="000000"/>
          <w:spacing w:val="3"/>
          <w:sz w:val="25"/>
          <w:szCs w:val="25"/>
        </w:rPr>
        <w:t xml:space="preserve">(по форме, </w:t>
      </w:r>
      <w:r w:rsidRPr="00BB700A"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цвету, размеру), </w:t>
      </w:r>
      <w:r w:rsidRPr="00BB700A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 xml:space="preserve">«Найди различия в предметах, рисунках», «Подбери </w:t>
      </w:r>
      <w:r w:rsidRPr="00BB700A">
        <w:rPr>
          <w:rFonts w:ascii="Times New Roman" w:hAnsi="Times New Roman" w:cs="Times New Roman"/>
          <w:b/>
          <w:bCs/>
          <w:color w:val="000000"/>
          <w:spacing w:val="-2"/>
          <w:sz w:val="25"/>
          <w:szCs w:val="25"/>
        </w:rPr>
        <w:t xml:space="preserve">одинаковые предметы» </w:t>
      </w:r>
      <w:r w:rsidRPr="00BB700A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(по цвету, размеру), </w:t>
      </w:r>
      <w:r w:rsidRPr="00BB700A">
        <w:rPr>
          <w:rFonts w:ascii="Times New Roman" w:hAnsi="Times New Roman" w:cs="Times New Roman"/>
          <w:b/>
          <w:bCs/>
          <w:color w:val="000000"/>
          <w:spacing w:val="-2"/>
          <w:sz w:val="25"/>
          <w:szCs w:val="25"/>
        </w:rPr>
        <w:t xml:space="preserve">«Что от тебя ближе, что </w:t>
      </w:r>
      <w:r w:rsidRPr="00BB700A">
        <w:rPr>
          <w:rFonts w:ascii="Times New Roman" w:hAnsi="Times New Roman" w:cs="Times New Roman"/>
          <w:b/>
          <w:bCs/>
          <w:color w:val="000000"/>
          <w:spacing w:val="-4"/>
          <w:sz w:val="25"/>
          <w:szCs w:val="25"/>
        </w:rPr>
        <w:t>дальше», «Составь из частей целое».</w:t>
      </w:r>
      <w:proofErr w:type="gramEnd"/>
      <w:r w:rsidRPr="00BB700A">
        <w:rPr>
          <w:rFonts w:ascii="Times New Roman" w:hAnsi="Times New Roman" w:cs="Times New Roman"/>
          <w:b/>
          <w:bCs/>
          <w:color w:val="000000"/>
          <w:spacing w:val="-4"/>
          <w:sz w:val="25"/>
          <w:szCs w:val="25"/>
        </w:rPr>
        <w:t xml:space="preserve"> </w:t>
      </w:r>
      <w:r w:rsidRPr="00BB700A">
        <w:rPr>
          <w:rFonts w:ascii="Times New Roman" w:hAnsi="Times New Roman" w:cs="Times New Roman"/>
          <w:color w:val="000000"/>
          <w:spacing w:val="-4"/>
          <w:sz w:val="25"/>
          <w:szCs w:val="25"/>
        </w:rPr>
        <w:t xml:space="preserve">В период плеоптического лечения </w:t>
      </w:r>
      <w:r w:rsidRPr="00BB700A">
        <w:rPr>
          <w:rFonts w:ascii="Times New Roman" w:hAnsi="Times New Roman" w:cs="Times New Roman"/>
          <w:color w:val="000000"/>
          <w:spacing w:val="4"/>
          <w:sz w:val="25"/>
          <w:szCs w:val="25"/>
        </w:rPr>
        <w:t>детей младшего возраста рекомендуется использовать игры с матреш</w:t>
      </w:r>
      <w:r w:rsidRPr="00BB700A">
        <w:rPr>
          <w:rFonts w:ascii="Times New Roman" w:hAnsi="Times New Roman" w:cs="Times New Roman"/>
          <w:color w:val="000000"/>
          <w:spacing w:val="4"/>
          <w:sz w:val="25"/>
          <w:szCs w:val="25"/>
        </w:rPr>
        <w:softHyphen/>
      </w:r>
      <w:r w:rsidRPr="00BB700A">
        <w:rPr>
          <w:rFonts w:ascii="Times New Roman" w:hAnsi="Times New Roman" w:cs="Times New Roman"/>
          <w:color w:val="000000"/>
          <w:spacing w:val="7"/>
          <w:sz w:val="25"/>
          <w:szCs w:val="25"/>
        </w:rPr>
        <w:t xml:space="preserve">ками, пирамидками, игрушками-вкладышами, например: </w:t>
      </w:r>
      <w:r w:rsidRPr="00BB700A">
        <w:rPr>
          <w:rFonts w:ascii="Times New Roman" w:hAnsi="Times New Roman" w:cs="Times New Roman"/>
          <w:b/>
          <w:bCs/>
          <w:color w:val="000000"/>
          <w:spacing w:val="7"/>
          <w:sz w:val="25"/>
          <w:szCs w:val="25"/>
        </w:rPr>
        <w:t xml:space="preserve">«Собери </w:t>
      </w:r>
      <w:r w:rsidRPr="00BB700A">
        <w:rPr>
          <w:rFonts w:ascii="Times New Roman" w:hAnsi="Times New Roman" w:cs="Times New Roman"/>
          <w:b/>
          <w:bCs/>
          <w:color w:val="000000"/>
          <w:spacing w:val="-7"/>
          <w:sz w:val="25"/>
          <w:szCs w:val="25"/>
        </w:rPr>
        <w:t xml:space="preserve">башенку», «Собери пирамидку», «Собери корзинки», «Составь матрешку». </w:t>
      </w:r>
      <w:r w:rsidRPr="00BB700A">
        <w:rPr>
          <w:rFonts w:ascii="Times New Roman" w:hAnsi="Times New Roman" w:cs="Times New Roman"/>
          <w:color w:val="000000"/>
          <w:spacing w:val="1"/>
          <w:sz w:val="25"/>
          <w:szCs w:val="25"/>
        </w:rPr>
        <w:t xml:space="preserve">Нанизывание бус, шаров, плетение следует использовать с игровым </w:t>
      </w:r>
      <w:r w:rsidRPr="00BB700A"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компонентом: </w:t>
      </w:r>
      <w:r w:rsidRPr="00BB700A">
        <w:rPr>
          <w:rFonts w:ascii="Times New Roman" w:hAnsi="Times New Roman" w:cs="Times New Roman"/>
          <w:b/>
          <w:bCs/>
          <w:color w:val="000000"/>
          <w:spacing w:val="-3"/>
          <w:sz w:val="25"/>
          <w:szCs w:val="25"/>
        </w:rPr>
        <w:t xml:space="preserve">«Кто скорее нанижет шары», «Наряди куклу в бусы» </w:t>
      </w:r>
      <w:r w:rsidRPr="00BB700A"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и др. </w:t>
      </w:r>
      <w:r w:rsidRPr="00BB700A">
        <w:rPr>
          <w:rFonts w:ascii="Times New Roman" w:hAnsi="Times New Roman" w:cs="Times New Roman"/>
          <w:color w:val="000000"/>
          <w:sz w:val="25"/>
          <w:szCs w:val="25"/>
        </w:rPr>
        <w:t xml:space="preserve">Один из вариантов методик — воспроизведение изображений по образцу </w:t>
      </w:r>
      <w:r w:rsidRPr="00BB700A">
        <w:rPr>
          <w:rFonts w:ascii="Times New Roman" w:hAnsi="Times New Roman" w:cs="Times New Roman"/>
          <w:color w:val="000000"/>
          <w:spacing w:val="3"/>
          <w:sz w:val="25"/>
          <w:szCs w:val="25"/>
        </w:rPr>
        <w:t xml:space="preserve">при непосредственном его восприятии, краткосрочном предъявлении, по </w:t>
      </w:r>
      <w:r w:rsidRPr="00BB700A">
        <w:rPr>
          <w:rFonts w:ascii="Times New Roman" w:hAnsi="Times New Roman" w:cs="Times New Roman"/>
          <w:color w:val="000000"/>
          <w:spacing w:val="4"/>
          <w:sz w:val="25"/>
          <w:szCs w:val="25"/>
        </w:rPr>
        <w:t xml:space="preserve">словесному описанию и собственному представлению предмета. </w:t>
      </w:r>
      <w:r w:rsidRPr="00BB700A">
        <w:rPr>
          <w:rFonts w:ascii="Times New Roman" w:hAnsi="Times New Roman" w:cs="Times New Roman"/>
          <w:color w:val="000000"/>
          <w:spacing w:val="15"/>
          <w:sz w:val="25"/>
          <w:szCs w:val="25"/>
        </w:rPr>
        <w:t xml:space="preserve">Все эти упражнения способствуют развитию различительных </w:t>
      </w:r>
      <w:r w:rsidRPr="00BB700A">
        <w:rPr>
          <w:rFonts w:ascii="Times New Roman" w:hAnsi="Times New Roman" w:cs="Times New Roman"/>
          <w:color w:val="000000"/>
          <w:spacing w:val="3"/>
          <w:sz w:val="25"/>
          <w:szCs w:val="25"/>
        </w:rPr>
        <w:t xml:space="preserve">возможностей зрения, моторики рук, зрительно-моторной координации. </w:t>
      </w:r>
      <w:r w:rsidRPr="00BB700A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Обучение чтению детьми изображений плоских и объемных осуществляется </w:t>
      </w:r>
      <w:r w:rsidRPr="00BB700A">
        <w:rPr>
          <w:rFonts w:ascii="Times New Roman" w:hAnsi="Times New Roman" w:cs="Times New Roman"/>
          <w:color w:val="000000"/>
          <w:spacing w:val="14"/>
          <w:sz w:val="25"/>
          <w:szCs w:val="25"/>
        </w:rPr>
        <w:t xml:space="preserve">с помощью зрения и подключением осязательного восприятия. </w:t>
      </w:r>
    </w:p>
    <w:p w:rsidR="008541E2" w:rsidRDefault="008541E2" w:rsidP="00E84B0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5"/>
          <w:szCs w:val="25"/>
        </w:rPr>
      </w:pPr>
    </w:p>
    <w:p w:rsidR="00E84B07" w:rsidRDefault="00E84B07" w:rsidP="008541E2">
      <w:pPr>
        <w:pStyle w:val="a4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Материально-техническое обеспечение реализации программы, обеспеченность методическими материалами</w:t>
      </w:r>
    </w:p>
    <w:p w:rsidR="008541E2" w:rsidRPr="00294A56" w:rsidRDefault="008541E2" w:rsidP="008541E2">
      <w:pPr>
        <w:pStyle w:val="a4"/>
        <w:spacing w:after="0" w:line="240" w:lineRule="auto"/>
        <w:ind w:left="1080"/>
        <w:rPr>
          <w:rFonts w:ascii="Times New Roman" w:hAnsi="Times New Roman"/>
          <w:b/>
          <w:sz w:val="25"/>
          <w:szCs w:val="25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3"/>
        <w:gridCol w:w="7796"/>
      </w:tblGrid>
      <w:tr w:rsidR="00E84B07" w:rsidRPr="00706140" w:rsidTr="008541E2">
        <w:tc>
          <w:tcPr>
            <w:tcW w:w="2553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</w:rPr>
              <w:t xml:space="preserve">Назначение </w:t>
            </w:r>
          </w:p>
        </w:tc>
        <w:tc>
          <w:tcPr>
            <w:tcW w:w="7796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</w:rPr>
              <w:t>Функциональное использование</w:t>
            </w:r>
          </w:p>
        </w:tc>
      </w:tr>
      <w:tr w:rsidR="00E84B07" w:rsidRPr="00706140" w:rsidTr="008541E2">
        <w:tc>
          <w:tcPr>
            <w:tcW w:w="2553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Кабинет педагога-психолога</w:t>
            </w:r>
          </w:p>
        </w:tc>
        <w:tc>
          <w:tcPr>
            <w:tcW w:w="7796" w:type="dxa"/>
          </w:tcPr>
          <w:p w:rsidR="00E84B07" w:rsidRPr="00706140" w:rsidRDefault="00E84B07" w:rsidP="00E84B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E84B07" w:rsidRPr="00706140" w:rsidTr="008541E2">
        <w:trPr>
          <w:trHeight w:val="523"/>
        </w:trPr>
        <w:tc>
          <w:tcPr>
            <w:tcW w:w="2553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Кабинет учителя-логопеда</w:t>
            </w:r>
          </w:p>
        </w:tc>
        <w:tc>
          <w:tcPr>
            <w:tcW w:w="7796" w:type="dxa"/>
          </w:tcPr>
          <w:p w:rsidR="00E84B07" w:rsidRPr="00706140" w:rsidRDefault="00E84B07" w:rsidP="00E84B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E84B07" w:rsidRPr="00706140" w:rsidTr="008541E2">
        <w:trPr>
          <w:trHeight w:val="551"/>
        </w:trPr>
        <w:tc>
          <w:tcPr>
            <w:tcW w:w="2553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Кабинет учителя-дефектолога</w:t>
            </w:r>
          </w:p>
        </w:tc>
        <w:tc>
          <w:tcPr>
            <w:tcW w:w="7796" w:type="dxa"/>
          </w:tcPr>
          <w:p w:rsidR="00E84B07" w:rsidRPr="00706140" w:rsidRDefault="00E84B07" w:rsidP="00E84B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E84B07" w:rsidRPr="00706140" w:rsidTr="008541E2">
        <w:tc>
          <w:tcPr>
            <w:tcW w:w="2553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Музыкальный зал</w:t>
            </w:r>
          </w:p>
        </w:tc>
        <w:tc>
          <w:tcPr>
            <w:tcW w:w="7796" w:type="dxa"/>
          </w:tcPr>
          <w:p w:rsidR="00E84B07" w:rsidRPr="00706140" w:rsidRDefault="00E84B07" w:rsidP="00E84B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E84B07" w:rsidRPr="00706140" w:rsidTr="008541E2">
        <w:tc>
          <w:tcPr>
            <w:tcW w:w="2553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Спортивный зал</w:t>
            </w:r>
          </w:p>
        </w:tc>
        <w:tc>
          <w:tcPr>
            <w:tcW w:w="7796" w:type="dxa"/>
          </w:tcPr>
          <w:p w:rsidR="00E84B07" w:rsidRPr="00706140" w:rsidRDefault="00E84B07" w:rsidP="00E84B07">
            <w:pPr>
              <w:pStyle w:val="a3"/>
              <w:spacing w:before="0" w:beforeAutospacing="0" w:after="0" w:afterAutospacing="0"/>
              <w:rPr>
                <w:sz w:val="25"/>
                <w:szCs w:val="25"/>
                <w:lang w:eastAsia="en-US"/>
              </w:rPr>
            </w:pPr>
          </w:p>
        </w:tc>
      </w:tr>
      <w:tr w:rsidR="00E84B07" w:rsidRPr="00706140" w:rsidTr="008541E2">
        <w:trPr>
          <w:trHeight w:val="703"/>
        </w:trPr>
        <w:tc>
          <w:tcPr>
            <w:tcW w:w="2553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 xml:space="preserve">Групповое помещение </w:t>
            </w:r>
          </w:p>
        </w:tc>
        <w:tc>
          <w:tcPr>
            <w:tcW w:w="7796" w:type="dxa"/>
          </w:tcPr>
          <w:p w:rsidR="00E84B07" w:rsidRPr="00706140" w:rsidRDefault="00E84B07" w:rsidP="00E84B07">
            <w:pPr>
              <w:pStyle w:val="a3"/>
              <w:spacing w:before="0" w:beforeAutospacing="0" w:after="0" w:afterAutospacing="0"/>
              <w:rPr>
                <w:sz w:val="25"/>
                <w:szCs w:val="25"/>
                <w:lang w:eastAsia="en-US"/>
              </w:rPr>
            </w:pPr>
          </w:p>
        </w:tc>
      </w:tr>
      <w:tr w:rsidR="00E84B07" w:rsidRPr="00706140" w:rsidTr="008541E2">
        <w:trPr>
          <w:trHeight w:val="305"/>
        </w:trPr>
        <w:tc>
          <w:tcPr>
            <w:tcW w:w="2553" w:type="dxa"/>
          </w:tcPr>
          <w:p w:rsidR="00E84B07" w:rsidRPr="00706140" w:rsidRDefault="00E84B07" w:rsidP="00E84B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Прогулочные площадки</w:t>
            </w:r>
          </w:p>
        </w:tc>
        <w:tc>
          <w:tcPr>
            <w:tcW w:w="7796" w:type="dxa"/>
          </w:tcPr>
          <w:p w:rsidR="00E84B07" w:rsidRPr="00706140" w:rsidRDefault="00E84B07" w:rsidP="00E84B07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</w:tbl>
    <w:p w:rsidR="00E84B07" w:rsidRDefault="00E84B07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541E2" w:rsidRDefault="008541E2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8541E2" w:rsidRDefault="008541E2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E84B07" w:rsidRPr="00A437A0" w:rsidRDefault="00E84B07" w:rsidP="00E84B07">
      <w:pPr>
        <w:pStyle w:val="a4"/>
        <w:spacing w:after="0" w:line="240" w:lineRule="auto"/>
        <w:ind w:left="0" w:firstLine="709"/>
        <w:jc w:val="center"/>
        <w:rPr>
          <w:rStyle w:val="FontStyle207"/>
          <w:rFonts w:ascii="Times New Roman" w:hAnsi="Times New Roman"/>
          <w:b/>
          <w:sz w:val="25"/>
          <w:szCs w:val="25"/>
        </w:rPr>
      </w:pPr>
      <w:r w:rsidRPr="00624C95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b/>
          <w:sz w:val="25"/>
          <w:szCs w:val="25"/>
        </w:rPr>
        <w:t>5</w:t>
      </w:r>
      <w:r w:rsidRPr="00624C95">
        <w:rPr>
          <w:rFonts w:ascii="Times New Roman" w:hAnsi="Times New Roman"/>
          <w:b/>
          <w:sz w:val="25"/>
          <w:szCs w:val="25"/>
        </w:rPr>
        <w:t>. Организация режима пребывания детей</w:t>
      </w:r>
    </w:p>
    <w:tbl>
      <w:tblPr>
        <w:tblStyle w:val="a8"/>
        <w:tblW w:w="9632" w:type="dxa"/>
        <w:jc w:val="center"/>
        <w:tblLayout w:type="fixed"/>
        <w:tblLook w:val="04A0"/>
      </w:tblPr>
      <w:tblGrid>
        <w:gridCol w:w="2093"/>
        <w:gridCol w:w="7539"/>
      </w:tblGrid>
      <w:tr w:rsidR="00E84B07" w:rsidRPr="00624C95" w:rsidTr="00E84B07">
        <w:trPr>
          <w:trHeight w:val="326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24C95">
              <w:rPr>
                <w:rFonts w:ascii="Times New Roman" w:hAnsi="Times New Roman"/>
                <w:sz w:val="25"/>
                <w:szCs w:val="25"/>
              </w:rPr>
              <w:t>Время</w:t>
            </w:r>
          </w:p>
        </w:tc>
        <w:tc>
          <w:tcPr>
            <w:tcW w:w="7539" w:type="dxa"/>
          </w:tcPr>
          <w:p w:rsidR="00E84B07" w:rsidRPr="00624C95" w:rsidRDefault="00E84B07" w:rsidP="00E84B07">
            <w:pPr>
              <w:ind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24C95">
              <w:rPr>
                <w:rFonts w:ascii="Times New Roman" w:hAnsi="Times New Roman"/>
                <w:sz w:val="25"/>
                <w:szCs w:val="25"/>
              </w:rPr>
              <w:t>Режимные моменты</w:t>
            </w:r>
          </w:p>
        </w:tc>
      </w:tr>
      <w:tr w:rsidR="00E84B07" w:rsidRPr="00624C95" w:rsidTr="00E84B07">
        <w:trPr>
          <w:trHeight w:val="300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>Утренний прием,осмотр, дежурство, игры, общение</w:t>
            </w:r>
          </w:p>
        </w:tc>
      </w:tr>
      <w:tr w:rsidR="00E84B07" w:rsidRPr="00624C95" w:rsidTr="00E84B07">
        <w:trPr>
          <w:trHeight w:val="237"/>
          <w:jc w:val="center"/>
        </w:trPr>
        <w:tc>
          <w:tcPr>
            <w:tcW w:w="2093" w:type="dxa"/>
          </w:tcPr>
          <w:p w:rsidR="00E84B07" w:rsidRPr="00624C95" w:rsidRDefault="00E84B07" w:rsidP="008541E2">
            <w:pPr>
              <w:pStyle w:val="100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 </w:t>
            </w: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>Утренняя гимнастика</w:t>
            </w:r>
          </w:p>
        </w:tc>
      </w:tr>
      <w:tr w:rsidR="00E84B07" w:rsidRPr="00624C95" w:rsidTr="00E84B07">
        <w:trPr>
          <w:trHeight w:val="307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>Подготовка к завтраку, завтрак</w:t>
            </w:r>
          </w:p>
        </w:tc>
      </w:tr>
      <w:tr w:rsidR="00E84B07" w:rsidRPr="00624C95" w:rsidTr="00E84B07">
        <w:trPr>
          <w:trHeight w:val="302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>Организованная образовательная деятельность: образовательные ситуации (общая длительность, включая перерыв)</w:t>
            </w:r>
          </w:p>
        </w:tc>
      </w:tr>
      <w:tr w:rsidR="00E84B07" w:rsidRPr="00624C95" w:rsidTr="00E84B07">
        <w:trPr>
          <w:trHeight w:val="302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rStyle w:val="8"/>
                <w:sz w:val="25"/>
                <w:szCs w:val="25"/>
                <w:lang w:val="en-US"/>
              </w:rPr>
              <w:t xml:space="preserve">II </w:t>
            </w:r>
            <w:r w:rsidRPr="00624C95">
              <w:rPr>
                <w:rStyle w:val="8"/>
                <w:sz w:val="25"/>
                <w:szCs w:val="25"/>
              </w:rPr>
              <w:t>завтрак</w:t>
            </w:r>
          </w:p>
        </w:tc>
      </w:tr>
      <w:tr w:rsidR="00E84B07" w:rsidRPr="00624C95" w:rsidTr="00E84B07">
        <w:trPr>
          <w:trHeight w:val="312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proofErr w:type="gramStart"/>
            <w:r w:rsidRPr="00624C95">
              <w:rPr>
                <w:sz w:val="25"/>
                <w:szCs w:val="25"/>
              </w:rPr>
              <w:t>Подготовка к прогулке, прогулка (наблюдения, игры, труд, экспериментирова</w:t>
            </w:r>
            <w:r w:rsidRPr="00624C95">
              <w:rPr>
                <w:sz w:val="25"/>
                <w:szCs w:val="25"/>
              </w:rPr>
              <w:softHyphen/>
              <w:t>ние, общение по интересам), возвращение с прогулки</w:t>
            </w:r>
            <w:proofErr w:type="gramEnd"/>
          </w:p>
        </w:tc>
      </w:tr>
      <w:tr w:rsidR="00E84B07" w:rsidRPr="00624C95" w:rsidTr="00E84B07">
        <w:trPr>
          <w:trHeight w:val="307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>Подготовка к обеду, обед</w:t>
            </w:r>
          </w:p>
        </w:tc>
      </w:tr>
      <w:tr w:rsidR="00E84B07" w:rsidRPr="00624C95" w:rsidTr="00E84B07">
        <w:trPr>
          <w:trHeight w:val="312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>Подготовка ко сну, сон</w:t>
            </w:r>
          </w:p>
        </w:tc>
      </w:tr>
      <w:tr w:rsidR="00E84B07" w:rsidRPr="00624C95" w:rsidTr="00E84B07">
        <w:trPr>
          <w:trHeight w:val="312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>Постепенный подъем, закаливающие процедуры</w:t>
            </w:r>
          </w:p>
        </w:tc>
      </w:tr>
      <w:tr w:rsidR="00E84B07" w:rsidRPr="00624C95" w:rsidTr="00E84B07">
        <w:trPr>
          <w:trHeight w:val="312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>Подготовка к полднику, полдник</w:t>
            </w:r>
          </w:p>
        </w:tc>
      </w:tr>
      <w:tr w:rsidR="00E84B07" w:rsidRPr="00624C95" w:rsidTr="00E84B07">
        <w:trPr>
          <w:trHeight w:val="317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>Игры, досуги, самостоятельная деятельность и общение по интересам и выбору детей. Подготовка к ужину</w:t>
            </w:r>
          </w:p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 xml:space="preserve">Организованная образовательная деятельность </w:t>
            </w:r>
          </w:p>
        </w:tc>
      </w:tr>
      <w:tr w:rsidR="00E84B07" w:rsidRPr="00624C95" w:rsidTr="00E84B07">
        <w:trPr>
          <w:trHeight w:val="322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>Ужин</w:t>
            </w:r>
          </w:p>
        </w:tc>
      </w:tr>
      <w:tr w:rsidR="00E84B07" w:rsidRPr="00624C95" w:rsidTr="00E84B07">
        <w:trPr>
          <w:trHeight w:val="322"/>
          <w:jc w:val="center"/>
        </w:trPr>
        <w:tc>
          <w:tcPr>
            <w:tcW w:w="2093" w:type="dxa"/>
          </w:tcPr>
          <w:p w:rsidR="00E84B07" w:rsidRPr="00624C95" w:rsidRDefault="00E84B07" w:rsidP="00E84B07">
            <w:pPr>
              <w:pStyle w:val="10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539" w:type="dxa"/>
          </w:tcPr>
          <w:p w:rsidR="00E84B07" w:rsidRPr="00624C95" w:rsidRDefault="00E84B07" w:rsidP="00E84B07">
            <w:pPr>
              <w:pStyle w:val="26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624C95">
              <w:rPr>
                <w:sz w:val="25"/>
                <w:szCs w:val="25"/>
              </w:rPr>
              <w:t>Подготовка к прогулке, прогулка. Уход домой</w:t>
            </w:r>
          </w:p>
        </w:tc>
      </w:tr>
    </w:tbl>
    <w:p w:rsidR="00E84B07" w:rsidRPr="00624C95" w:rsidRDefault="00E84B07" w:rsidP="00E84B0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E84B07" w:rsidRPr="00624C95" w:rsidRDefault="00E84B07" w:rsidP="00E84B07">
      <w:pPr>
        <w:tabs>
          <w:tab w:val="left" w:pos="220"/>
          <w:tab w:val="left" w:pos="123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624C95">
        <w:rPr>
          <w:rFonts w:ascii="Times New Roman" w:hAnsi="Times New Roman" w:cs="Times New Roman"/>
          <w:b/>
          <w:color w:val="000000"/>
          <w:sz w:val="25"/>
          <w:szCs w:val="25"/>
        </w:rPr>
        <w:t>Учебный план</w:t>
      </w:r>
    </w:p>
    <w:tbl>
      <w:tblPr>
        <w:tblpPr w:leftFromText="180" w:rightFromText="180" w:bottomFromText="160" w:vertAnchor="text" w:horzAnchor="margin" w:tblpXSpec="center" w:tblpY="5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2126"/>
      </w:tblGrid>
      <w:tr w:rsidR="00E84B07" w:rsidRPr="00624C95" w:rsidTr="00E84B07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sz w:val="25"/>
                <w:szCs w:val="25"/>
              </w:rPr>
              <w:t xml:space="preserve">Продолжительность проведения НОД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84B07" w:rsidRPr="00624C95" w:rsidTr="00E84B07">
        <w:trPr>
          <w:trHeight w:val="33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sz w:val="25"/>
                <w:szCs w:val="25"/>
              </w:rPr>
              <w:t>Количество НОД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E84B07" w:rsidRPr="00624C95" w:rsidTr="00E84B07">
        <w:trPr>
          <w:trHeight w:val="25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sz w:val="25"/>
                <w:szCs w:val="25"/>
              </w:rPr>
              <w:t>Периодичность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07" w:rsidRPr="00624C95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84B07" w:rsidRPr="00624C95" w:rsidTr="00E84B07">
        <w:trPr>
          <w:trHeight w:val="27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sz w:val="25"/>
                <w:szCs w:val="25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E84B07" w:rsidRPr="00624C95" w:rsidTr="00E84B07">
        <w:trPr>
          <w:trHeight w:val="25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sz w:val="25"/>
                <w:szCs w:val="25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E84B07" w:rsidRPr="00624C95" w:rsidTr="00E84B07">
        <w:trPr>
          <w:trHeight w:val="49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sz w:val="25"/>
                <w:szCs w:val="25"/>
              </w:rPr>
              <w:t>Художественно-эстетическое развитие:</w:t>
            </w:r>
          </w:p>
          <w:p w:rsidR="00E84B07" w:rsidRPr="00624C95" w:rsidRDefault="00E84B07" w:rsidP="00E84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sz w:val="25"/>
                <w:szCs w:val="25"/>
              </w:rPr>
              <w:t>музыка:</w:t>
            </w:r>
          </w:p>
          <w:p w:rsidR="00E84B07" w:rsidRPr="00624C95" w:rsidRDefault="00E84B07" w:rsidP="00E84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sz w:val="25"/>
                <w:szCs w:val="25"/>
              </w:rPr>
              <w:t xml:space="preserve"> рисование:</w:t>
            </w:r>
          </w:p>
          <w:p w:rsidR="00E84B07" w:rsidRPr="00624C95" w:rsidRDefault="00E84B07" w:rsidP="00E84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eastAsia="DejaVu Sans" w:hAnsi="Times New Roman" w:cs="Times New Roman"/>
                <w:kern w:val="2"/>
                <w:sz w:val="25"/>
                <w:szCs w:val="25"/>
                <w:lang w:eastAsia="hi-IN" w:bidi="hi-IN"/>
              </w:rPr>
              <w:t>конструктивно – модельная деятельность:</w:t>
            </w:r>
          </w:p>
          <w:p w:rsidR="00E84B07" w:rsidRPr="00624C95" w:rsidRDefault="00E84B07" w:rsidP="00E84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sz w:val="25"/>
                <w:szCs w:val="25"/>
              </w:rPr>
              <w:t>лепка:</w:t>
            </w:r>
          </w:p>
          <w:p w:rsidR="00E84B07" w:rsidRPr="00624C95" w:rsidRDefault="00E84B07" w:rsidP="00E84B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sz w:val="25"/>
                <w:szCs w:val="25"/>
              </w:rPr>
              <w:t>аппликация:</w:t>
            </w:r>
          </w:p>
          <w:p w:rsidR="00E84B07" w:rsidRPr="00624C95" w:rsidRDefault="00E84B07" w:rsidP="00E8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07" w:rsidRPr="00624C95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84B07" w:rsidRPr="00624C95" w:rsidTr="00E84B07">
        <w:trPr>
          <w:trHeight w:val="27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sz w:val="25"/>
                <w:szCs w:val="25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E84B07" w:rsidRPr="00624C95" w:rsidTr="00E84B07">
        <w:trPr>
          <w:cantSplit/>
          <w:trHeight w:val="33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b/>
                <w:sz w:val="25"/>
                <w:szCs w:val="25"/>
              </w:rPr>
              <w:t>Объём недельной образовательной  нагрузки: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07" w:rsidRPr="00624C95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E84B07" w:rsidRDefault="00E84B07" w:rsidP="00E84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3B6700" w:rsidRDefault="003B6700" w:rsidP="00E84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3B6700" w:rsidRPr="00624C95" w:rsidRDefault="003B6700" w:rsidP="00E84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E84B07" w:rsidRPr="00624C95" w:rsidRDefault="00E84B07" w:rsidP="00E84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24C95">
        <w:rPr>
          <w:rFonts w:ascii="Times New Roman" w:hAnsi="Times New Roman" w:cs="Times New Roman"/>
          <w:b/>
          <w:color w:val="000000" w:themeColor="text1"/>
          <w:sz w:val="25"/>
          <w:szCs w:val="25"/>
        </w:rPr>
        <w:lastRenderedPageBreak/>
        <w:t>Расписание коррекцион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но-образовательной деятельности</w:t>
      </w:r>
    </w:p>
    <w:tbl>
      <w:tblPr>
        <w:tblW w:w="1048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127"/>
        <w:gridCol w:w="1984"/>
        <w:gridCol w:w="1984"/>
        <w:gridCol w:w="2123"/>
      </w:tblGrid>
      <w:tr w:rsidR="00E84B07" w:rsidRPr="00624C95" w:rsidTr="00E84B07">
        <w:trPr>
          <w:trHeight w:val="26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AC02CE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02CE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AC02CE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02CE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AC02CE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02CE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AC02CE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02CE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AC02CE" w:rsidRDefault="00E84B07" w:rsidP="00E84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02CE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</w:tr>
      <w:tr w:rsidR="00E84B07" w:rsidRPr="00624C95" w:rsidTr="00E84B07">
        <w:trPr>
          <w:trHeight w:val="183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7E78F4" w:rsidRDefault="00E84B07" w:rsidP="00E84B0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84B07" w:rsidRPr="00624C95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7E78F4" w:rsidRDefault="00E84B07" w:rsidP="00E84B07">
            <w:pPr>
              <w:pStyle w:val="a4"/>
              <w:spacing w:after="0" w:line="240" w:lineRule="auto"/>
              <w:ind w:left="318" w:hanging="28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193D5B" w:rsidRDefault="00E84B07" w:rsidP="00E84B0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</w:p>
        </w:tc>
      </w:tr>
      <w:tr w:rsidR="00E84B07" w:rsidRPr="00624C95" w:rsidTr="00E84B07">
        <w:trPr>
          <w:trHeight w:val="136"/>
          <w:jc w:val="center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07" w:rsidRPr="00624C95" w:rsidRDefault="00E84B07" w:rsidP="00E8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Общее количество периодов непрерывной непосредственно образовательной деятельности: </w:t>
            </w:r>
          </w:p>
          <w:p w:rsidR="00E84B07" w:rsidRPr="00624C95" w:rsidRDefault="00E84B07" w:rsidP="00E8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Продолжительность непрерывной непосредственно</w:t>
            </w:r>
            <w:r w:rsidR="008541E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образовательной деятельности </w:t>
            </w:r>
            <w:r w:rsidRPr="00624C9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  <w:p w:rsidR="00E84B07" w:rsidRPr="00624C95" w:rsidRDefault="00E84B07" w:rsidP="00E8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Объём образовательной нагрузки в первой половине дня </w:t>
            </w:r>
          </w:p>
          <w:p w:rsidR="00E84B07" w:rsidRPr="00624C95" w:rsidRDefault="00E84B07" w:rsidP="008541E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24C9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Объём недельной образовательной нагрузки </w:t>
            </w:r>
          </w:p>
        </w:tc>
      </w:tr>
    </w:tbl>
    <w:p w:rsidR="00E84B07" w:rsidRDefault="00E84B07" w:rsidP="00E84B07">
      <w:pPr>
        <w:tabs>
          <w:tab w:val="left" w:pos="3075"/>
          <w:tab w:val="center" w:pos="4818"/>
        </w:tabs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3B6700" w:rsidRDefault="003B6700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E84B07" w:rsidRDefault="00E84B07" w:rsidP="00E84B07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>ПРИЛОЖЕНИЕ</w:t>
      </w:r>
    </w:p>
    <w:p w:rsidR="00E84B07" w:rsidRPr="00294A56" w:rsidRDefault="00E84B07" w:rsidP="00E84B07">
      <w:pPr>
        <w:tabs>
          <w:tab w:val="left" w:pos="3075"/>
          <w:tab w:val="center" w:pos="4818"/>
        </w:tabs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ab/>
      </w:r>
      <w:r w:rsidRPr="00294A56">
        <w:rPr>
          <w:rFonts w:ascii="Times New Roman" w:hAnsi="Times New Roman"/>
          <w:b/>
          <w:sz w:val="25"/>
          <w:szCs w:val="25"/>
        </w:rPr>
        <w:t>Методическое обеспечение</w:t>
      </w:r>
    </w:p>
    <w:tbl>
      <w:tblPr>
        <w:tblW w:w="1056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60"/>
      </w:tblGrid>
      <w:tr w:rsidR="00E84B07" w:rsidRPr="00A55882" w:rsidTr="00E84B07">
        <w:trPr>
          <w:trHeight w:val="65"/>
        </w:trPr>
        <w:tc>
          <w:tcPr>
            <w:tcW w:w="10560" w:type="dxa"/>
          </w:tcPr>
          <w:p w:rsidR="00E84B07" w:rsidRPr="00A55882" w:rsidRDefault="00E84B07" w:rsidP="00E84B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A55882">
              <w:rPr>
                <w:rFonts w:ascii="Times New Roman" w:hAnsi="Times New Roman"/>
                <w:i/>
                <w:sz w:val="25"/>
                <w:szCs w:val="25"/>
              </w:rPr>
              <w:t>Познавательное развитие</w:t>
            </w:r>
          </w:p>
        </w:tc>
      </w:tr>
      <w:tr w:rsidR="00E84B07" w:rsidRPr="00A55882" w:rsidTr="00E84B07">
        <w:trPr>
          <w:trHeight w:val="1648"/>
        </w:trPr>
        <w:tc>
          <w:tcPr>
            <w:tcW w:w="10560" w:type="dxa"/>
          </w:tcPr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Князева О.А.,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Маханева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М.Д. «Приобщение детей к истокам русской народной культуры» СПб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.: « 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Детство - пресс», 2008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Мартынова М.В., Сучкова И.М. «Организация опытно – экспериментальной деятельности детей 2 – 7 лет» Волгоград: «Учитель», 2011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Вакуленко Л.С., Верещагина Н.В. «Совместная интегрированная деятельность. Развитие познавательных способностей и речи дошкольников» » СПб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.: «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Детство - пресс», 2013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Михайлова З.А.«Игровые задачи для дошкольников» СПб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.: «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Детство - пресс», 2015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Жаренкова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Н.З.,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Муртазина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О.В. «Знакомимся с профессиями» СПб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.: «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Детство - пресс», 2014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Лыкова И.А, Шипунова В.А., «Огонь – друг, огонь - враг» М.: «Цветной мир», 2015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Аджи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А.В. «Открытые мероприятия для детей средней группы детского сада. Познавательное развитие» Воронеж: «Метода», 2014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Цыбина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 О. В. « Из чего сделаны предметы: Игры - занятия для дошкольников.– М.: ТЦ Сфера, 2011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Цыбина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О.В. « Что было до …..:  Игры – путешествия  в прошлое предметов. – 2-е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изд.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,и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спр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  М.: ТЦ   Сфера, 2010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Новикова В. П.,  Тихонова Л. И. « Развивающие игры и занятия с палочками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Кюизенера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. Для работы с детьми 3 – 7 лет. – М.: «Мозаика - Синтез», 2010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Петерсон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Л.Г. «Раз - ступенька, два – ступенька»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Ювента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2011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Ткаченко И.В.,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Богачкина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Н.А.     «Играю –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значит интересно живу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» Дрофа 2008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Иванова А.И.   «Сезонные наблюдения в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д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/с»     ТЦ Москва 2010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34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Иванова А.И. «Методика организации экологических наблюдений и экспериментов в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д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/саду» М: «Творческий центр Сфера» 2004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34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Иванова А.И. «Экологические наблюдения и эксперименты в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д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/саду (мир растений) М: «Творческий центр Сфера», 2005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Дыбина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О.В. «Из чего сделаны предметы» М: «Творческий центр Сфера», 2004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Длеер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С.С. «Модели комплексно – интегрированных занятий с детьми 1,5 – 7 лет », издательство «Учитель», 2012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Михайлова З.А. «Математика от 3 до 7», М.:«Детство - Пресс», 2001 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Волчкова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В.Н., Степанова Н.В. «Конспекты занятий в старшей группе детского сада Математика», Воронеж, «Учитель»,  2004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Михайлова З.А. «Игровые занимательные задачи для дошкольников», М.:«Просвещение», 1990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Вострухина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Т.Н.,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Кондрыкинская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Л.А.  «Знакомим с окружающим миром детей 3 – 5 лет» Воронеж: «Учитель», 2015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Алешина Н.В. Ознакомление дошкольников с окружающим миром и социальной действительностью (старшая группа), Москва, 2004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Волчкова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В.Н., Степанова Н.В. Конспекты занятий в старшей группе детского сада  Познавательное развитие, Воронеж, «Учитель»,  2005 </w:t>
            </w:r>
          </w:p>
          <w:p w:rsidR="00E84B07" w:rsidRPr="00A55882" w:rsidRDefault="00E84B07" w:rsidP="00E84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en-US"/>
              </w:rPr>
              <w:t>Часть, формируемая участниками образовательных отношений:</w:t>
            </w:r>
          </w:p>
          <w:p w:rsidR="00E84B07" w:rsidRPr="00A55882" w:rsidRDefault="00E84B07" w:rsidP="00E84B07">
            <w:pPr>
              <w:spacing w:after="0" w:line="240" w:lineRule="auto"/>
              <w:ind w:left="360" w:hanging="218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Авторская программа «Родной край»</w:t>
            </w:r>
          </w:p>
        </w:tc>
      </w:tr>
      <w:tr w:rsidR="00E84B07" w:rsidRPr="00A55882" w:rsidTr="00E84B07">
        <w:trPr>
          <w:trHeight w:val="263"/>
        </w:trPr>
        <w:tc>
          <w:tcPr>
            <w:tcW w:w="10560" w:type="dxa"/>
          </w:tcPr>
          <w:p w:rsidR="00E84B07" w:rsidRPr="00A55882" w:rsidRDefault="00E84B07" w:rsidP="00E84B07">
            <w:pPr>
              <w:pStyle w:val="a4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A55882">
              <w:rPr>
                <w:rFonts w:ascii="Times New Roman" w:hAnsi="Times New Roman"/>
                <w:i/>
                <w:sz w:val="25"/>
                <w:szCs w:val="25"/>
              </w:rPr>
              <w:t>Речевое развитие</w:t>
            </w:r>
          </w:p>
        </w:tc>
      </w:tr>
      <w:tr w:rsidR="00E84B07" w:rsidRPr="00A55882" w:rsidTr="00A55882">
        <w:trPr>
          <w:trHeight w:val="703"/>
        </w:trPr>
        <w:tc>
          <w:tcPr>
            <w:tcW w:w="10560" w:type="dxa"/>
          </w:tcPr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Дмитриева В.Г. «Скороговорки и считалки в картинках для малышей», - М.: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Астрель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; СПб.: Сова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;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Владимир: ВКТ, 2011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lastRenderedPageBreak/>
              <w:t>Нищева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Н.В. «Подвижные и дидактические игры на прогулке.- СПб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.: 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ООО «ИЗДАТЕЛЬСТВО «ДЕТСТВО – ПРЕСС», 2012.- 192с.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Артюхова И. С.,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Белькович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 Ю.  «Играем, дружим, растём: сборник развивающих игр. Младшая группа /авт.- сост. – М.: ООО «Русское слово – учебник»,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Шанина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С.А..  , Гаврилова А.С. «Пальчиковые упражнения для развития речи и мышления ребёнка»/– М.: РИПОЛ  классик. ДОМ. ХХ! век, 2010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Цвынтарный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 В. «Играем пальчиками и развиваем речь», - СПб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.: 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издательство. «Лань», 1999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Узорова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О.В.,  Нефёдова Е.А.«Пальчиковая гимнастика» - М.: АСТ: Астрель,2006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Губанова Н.Ф.« Театрализованная деятельность дошкольников: 2-5 лет, - М.: ВАКО, 2011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Кастрыкина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В.Н.,  Попова Г.П.- « Организация деятельности детей на прогулке: 2 младшая группа /авт.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-с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ост. Изд. 2-е. – Волгоград: Учитель, 2014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Волчкова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В.Н.,  Степанова Н.В. « Развитие и воспитание детей младшего дошкольного возраста»: Практическое пособие для воспитателей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д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/с. – Воронеж ТЦ « Учитель», 2001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Аджи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А.В.  «Комплексные занятия в подготовительной группе»   </w:t>
            </w:r>
            <w:r w:rsidRPr="00A5588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Познавательное развитие. Развитие речи. Обучение грамоте        </w:t>
            </w:r>
            <w:r w:rsidRPr="00A55882">
              <w:rPr>
                <w:rFonts w:ascii="Times New Roman" w:hAnsi="Times New Roman"/>
                <w:sz w:val="25"/>
                <w:szCs w:val="25"/>
              </w:rPr>
              <w:t>ТЦ Учитель 2006г.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Ушакова О.С.  Конспекты занятий «Знакомство детей с художественной    литературой»   Сфера 2008г.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Алябьева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Е.А. «Развитие воображения и речи детей» 4-7 лет      Творческий центр 2005г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Павленко И.Н., Н.Г.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Родюшкина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Н.Г. «Развитие речи и ознакомление с окружающим миром в ДОУ» Издательство: «Творческий центр Сфера»,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 Москва, 2005г. 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1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Бондаренко  Т.М. «Конспект занятий во </w:t>
            </w:r>
            <w:r w:rsidRPr="00A55882">
              <w:rPr>
                <w:rFonts w:ascii="Times New Roman" w:hAnsi="Times New Roman"/>
                <w:sz w:val="25"/>
                <w:szCs w:val="25"/>
                <w:lang w:val="en-US"/>
              </w:rPr>
              <w:t>II</w:t>
            </w:r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младшей группе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д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/сада» Издательство: «Учитель»,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. Воронеж, 2006г.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1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Аджи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 А.В.«Конспект занятий во </w:t>
            </w:r>
            <w:r w:rsidRPr="00A55882">
              <w:rPr>
                <w:rFonts w:ascii="Times New Roman" w:hAnsi="Times New Roman"/>
                <w:sz w:val="25"/>
                <w:szCs w:val="25"/>
                <w:lang w:val="en-US"/>
              </w:rPr>
              <w:t>II</w:t>
            </w:r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младшей группе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д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/сада» Изд.: «Учитель»,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 Воронеж, 2006г.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1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Ушакова  О.С. «Развитие речи и творчества дошкольников» Изд.: «Творческий центр Сфера»,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 Москва, 2004г.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Арушанова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А.Г.,   Дурова Н.В.,  «Истоки диалога» Изд.: «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Мозайка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– Синтез»,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 Москва, 2003г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Аджи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А.В. «Конспекты интегрированных занятий в средней группе детского сада», издательство «Учитель», 2008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Корпухина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 Н.А.«Конспекты Занятий в средней группе детского сада», Воронеж 2009 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Книга для чтения в детском саду и дома. Хрестоматия. 2-4 года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/ С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ост. В. В.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Гербова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, Н. П. Ильчук и др. - М., 2013.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Книга для чтения в детском саду и дома. Хрестоматия. 4-5 лет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/ С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ост. В. В.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Гербова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, Н. П. Ильчук и др. — М., 2013.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Книга для чтения в детском саду и дома. Хрестоматия. 5-7 лет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/ С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ост. В. В.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Гербова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, Н. П. Ильчук и др. - М., 2013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Волчкова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В.Н., Степанова Н.В. Конспекты занятий в старшей группе детского сада    Развитие речи, Воронеж, ТЦ «Учитель»,  2006 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Попова Т.А. Цикл занятий по приобщению детей к русской народной культуре, «Мозаика - синтез», 2010г.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Елкина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Н.Е.,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Тарабарина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Т.И.  Пословицы, поговорки,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потешки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, скороговорки, «Академия развития», 1997 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Елкина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Н.Е.,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Тарабарина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Т.И.  1000 загадок, «Академия развития», 1997 г.</w:t>
            </w:r>
          </w:p>
          <w:p w:rsidR="00E84B07" w:rsidRPr="00A55882" w:rsidRDefault="00E84B07" w:rsidP="00E84B07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Гербова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В.В. «Конспекты занятий по развитию речи», Мозаика – синтез, М.: 2010 г.</w:t>
            </w:r>
          </w:p>
        </w:tc>
      </w:tr>
      <w:tr w:rsidR="00E84B07" w:rsidRPr="00A55882" w:rsidTr="00E84B07">
        <w:trPr>
          <w:trHeight w:val="254"/>
        </w:trPr>
        <w:tc>
          <w:tcPr>
            <w:tcW w:w="10560" w:type="dxa"/>
          </w:tcPr>
          <w:p w:rsidR="00E84B07" w:rsidRPr="00A55882" w:rsidRDefault="00E84B07" w:rsidP="00E84B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A55882"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Физическое развитие</w:t>
            </w:r>
          </w:p>
        </w:tc>
      </w:tr>
      <w:tr w:rsidR="00E84B07" w:rsidRPr="00A55882" w:rsidTr="00E84B07">
        <w:trPr>
          <w:trHeight w:val="5161"/>
        </w:trPr>
        <w:tc>
          <w:tcPr>
            <w:tcW w:w="10560" w:type="dxa"/>
          </w:tcPr>
          <w:p w:rsidR="00E84B07" w:rsidRPr="00A55882" w:rsidRDefault="00E84B07" w:rsidP="00E84B07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Аверина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И.Е.  «Физминутки и динамические паузы в ДОУ»     Айрис дидактика 2006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459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Кудрявцев В.Т. «Развивающая педагогика   оздоровления»  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Линка-Пресс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2000г.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Рыжова М. А. «Коллекция увлечений»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,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Линка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– пресс, М:, 2005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Занозина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А., Гришанина С. «Перспективное планирование физкультурных занятий детей 6 – 7 лет»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Линка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– пресс, М:, 2008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Осокина Т.И. «Физическая культура в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д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/с», Просвещение,  М:, 1973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Рунова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М.А. «Движение день за днем»,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Линка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– пресс, М:, 2007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Доронова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Т.Н. . Рыжова Н.А. «Детский сад: будни и праздники»,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Линка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– пресс, М:, 2006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Корчаловская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В.Н.,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Посевина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Г.Д. «Праздник каждый день», Феникс, М:, 2002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Никанорова Т.С.. Сергиенко Е.М. «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Здоровячок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», ЧП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Лакоценин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С.С., Воронеж, 2007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Прищепа С.С. «Физическое развитие и здоровье детей 3 – 7 лет», ТЦ Сфера, М:. 2009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Седова Н. «Детский фитнес», М:, 2004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Физическая культура — дошкольникам /Л.Д. Глазырина. М.: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Владос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, 2004.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Кузнецова М.Н. «Система мероприятий по оздоровлению детей в ДОУ», Айрис пресс, М:, 2007 </w:t>
            </w:r>
          </w:p>
          <w:p w:rsidR="00E84B07" w:rsidRPr="00A55882" w:rsidRDefault="00E84B07" w:rsidP="00E84B07">
            <w:pPr>
              <w:pStyle w:val="Style11"/>
              <w:widowControl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Лайзане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С.Я. «Физическая культура для малышей», Просвещение, М:, 1987  </w:t>
            </w:r>
          </w:p>
        </w:tc>
      </w:tr>
      <w:tr w:rsidR="00E84B07" w:rsidRPr="00A55882" w:rsidTr="00E84B07">
        <w:trPr>
          <w:trHeight w:val="273"/>
        </w:trPr>
        <w:tc>
          <w:tcPr>
            <w:tcW w:w="10560" w:type="dxa"/>
          </w:tcPr>
          <w:p w:rsidR="00E84B07" w:rsidRPr="00A55882" w:rsidRDefault="00E84B07" w:rsidP="00E84B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A55882">
              <w:rPr>
                <w:rFonts w:ascii="Times New Roman" w:hAnsi="Times New Roman"/>
                <w:i/>
                <w:sz w:val="25"/>
                <w:szCs w:val="25"/>
              </w:rPr>
              <w:t>Социально-коммуникативное развитие</w:t>
            </w:r>
          </w:p>
        </w:tc>
      </w:tr>
      <w:tr w:rsidR="00E84B07" w:rsidRPr="00A55882" w:rsidTr="00E84B07">
        <w:trPr>
          <w:trHeight w:val="1266"/>
        </w:trPr>
        <w:tc>
          <w:tcPr>
            <w:tcW w:w="10560" w:type="dxa"/>
          </w:tcPr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Бабаева  Т.И.«Социализация»  Детство-пресс 2012  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Гогоберидзе А.Г. «Безопасность»: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Учебно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– методическое пособие /  – СПб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.:  « 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Детство - пресс», 2012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Алямовская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В.Г. </w:t>
            </w:r>
            <w:r w:rsidRPr="00A55882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A55882">
              <w:rPr>
                <w:rFonts w:ascii="Times New Roman" w:hAnsi="Times New Roman"/>
                <w:sz w:val="25"/>
                <w:szCs w:val="25"/>
              </w:rPr>
              <w:t>Беседы о поведении ребёнка за столом». - М.; ТЦ Сфера, 2014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Смирнова Т.В.«Ребёнок познаёт мир». – Волгоград:  Учитель  2011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Артюхова И.С., 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Белькович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В.Ю. «Играем, дружим, растём: сборник развивающих игр. Младшая группа. – М.: ООО «Русское слово – учебник», 2015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Полякевич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Ю.В., Осинина Г.Н. «Формирование коммуникативных навыков у детей  3- 7 лет: модели комплексных  занятий – Волгоград: Учитель, 2013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Виноградова Н.А.,  Познякова Н.В. «Сюжетно - ролевая игр для старших дошкольников»   Айрис пресс 2008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Пазухина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И.А.   «Давайте познакомимся» (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тренинговое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развитие и коррекция эмоционального мира дошкольника 4 – 6 лет).  «Детство пресс» 2004 г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Ткаченко И.В., Н.А.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Богачкина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Н.А.     «Играю –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значит интересно живу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» Дрофа 2008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Шорыгина Т.А. «Загадки,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потешки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» М.: «Творческий центр Сфера» 2003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Павленко И.Н., 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Родюшкина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Н.Г. «Развитие речи и ознакомление с окружающим миром в ДОУ» М.: «Творческий центр Сфера», 2005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Губанова Н.Ф. «Игровая деятельность в детском саду с детьми 2- 7 лет», М.: «Мозаика – Синтез» 2015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Губанова  Н.Ф. «Игровая деятельность в детском саду для детей 2 - 3 лет»; М.:  «Мозаика – Синтез» 2015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Губанова  Н.Ф. «Игровая деятельность в детском саду для детей 3 - 4 лет»; М.:  «Мозаика – Синтез» 2015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Губанова  Н.Ф. «Игровая деятельность в детском саду для детей 4 - 5 лет»; М.:  «Мозаика – Синтез» 2015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«Я — ТЫ — МЫ» / О.Л. Князева, Р.Б.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Стеркина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. М.: Просвещение, 2012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Михайленко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И.Я., Короткова Н.А. Сюжетн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о-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ролевые игры в детском саду. М.: Сфера, 2010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Чумичова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Р.М. 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Социальные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отношения и эмоциональный мир ребенка, Москва – Ставрополь, 2001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Шипицина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Л.М., 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Защиринская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О.В.  «Азбука общения»  – СПб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.:  « 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Детство - пресс», 2001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Буре Р.С. «Социально –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нравственное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воспитание дошкольников», М.: «Мозаика – Синтез» 2015</w:t>
            </w:r>
          </w:p>
          <w:p w:rsidR="00E84B07" w:rsidRPr="00A55882" w:rsidRDefault="00E84B07" w:rsidP="00E84B0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Лыкова И.А, Шипунова В.А., «Азбука безопасного общения и поведения» М.: «Цветной мир», 2015</w:t>
            </w:r>
          </w:p>
        </w:tc>
      </w:tr>
      <w:tr w:rsidR="00E84B07" w:rsidRPr="00A55882" w:rsidTr="00E84B07">
        <w:trPr>
          <w:trHeight w:val="312"/>
        </w:trPr>
        <w:tc>
          <w:tcPr>
            <w:tcW w:w="10560" w:type="dxa"/>
          </w:tcPr>
          <w:p w:rsidR="00E84B07" w:rsidRPr="00A55882" w:rsidRDefault="00E84B07" w:rsidP="00E84B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A55882"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Художественно-эстетическое развитие</w:t>
            </w:r>
          </w:p>
        </w:tc>
      </w:tr>
      <w:tr w:rsidR="00E84B07" w:rsidRPr="00A55882" w:rsidTr="00E84B07">
        <w:trPr>
          <w:trHeight w:val="405"/>
        </w:trPr>
        <w:tc>
          <w:tcPr>
            <w:tcW w:w="10560" w:type="dxa"/>
          </w:tcPr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Артюхова И.С.,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Белькович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В.Ю. « Играем, дружим. Растём: сборник развивающих игр. Младшая группа/ авт.-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сост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–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М 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.: ООО « Русское слово – учебник», 2015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Колдина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Д. Н. «Рисование с детьми 3-4 лет. Конспекты занятий. – М.: Мозаика – Синтез, 2009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Недорезова О.В. «Конспекты занятий по ИЗО»   ТЦ Учитель  Воронеж 2006г.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Швайко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 Т.С. «Занятие по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изодеятельности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 детском саду»       Гуманитарный издательский центр 2003г.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Куцакова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Л.В.   «Творим и мастерим»     Москва-синтез 2007г.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Куцаковой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Л.В.   «Конструирование и художественный     труд в детском саду»  ТЦ Москва 2008г.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Лыкова И.А. «Азбука творчества»     Карапуз 2006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Лыкова И.А. «Художественный труд в  детском саду для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творческих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занятий с детьми» Цветной мир 2010г.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Грибовской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А.А. «Коллективное творчество дошкольников» Издательство: «Творческий центр Сфера»,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 Москва, 2005г.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Казакова  Р.Г.  «Рисование с детьми дошкольного возраста» Издательство: «Творческий центр Сфера»,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 Москва, 2004г.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Петрова И.М.  «Волшебные полоски» Издательство: «Детство – пресс»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Давыдова Г.Н.  «Детский дизайн (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пластилинография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) Издательство Москва, 2006г.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Давыдова Г.Н «Детский дизайн (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пластилинография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) Издательство Москва, 2006г.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Комарова Т.С.  «Детское художественное творчество с детьми 2 – 7 лет» Издательство: «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Мозайка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– Синтез»,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. Москва, 2005 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Бондаренко Т.М., издательство «Учитель», Воронеж 2003 г.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Колдина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Д.Н.«Лепка с детьми 4 – 5 лет»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,и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здательство  «Мозаика – Синтез», 2011 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Колдина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 Д.Н.«Рисование с детьми 4- 5 лет», издательство «Мозаика синтез», 2008 г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Волчкова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В.Н., Степанова Н.В. Конспекты занятий в старшей группе детского сада ИЗО, ТЦ  «Учитель»,2004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Колдина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А.Н.  Рисование с детьми 5 – 6 лет, Москва, «Мозаика - синтез», 2012 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Колдина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А.Н.  Лепка  с детьми 5 – 6 лет, Москва, «Мозаика - синтез», 2011 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Колдина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А.Н.  Аппликация с детьми  5 – 6 лет, Москва, «Мозаика - синтез», 2011 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Швайко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Г.С. Занятия по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изодеятельности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в детском саду, Москва, ВЛАДОС,  2003 г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Павлова О.В. 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Изодеятельность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и художественный труд в старшей группе, Волгоград, «Учитель», 2014г.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Попова Т.А.  Циклы занятий по приобщению детей к русской народной культуре, «Мозаика - синтез», 2010г.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Малышева А.Н., Ермолаева Н.В., Аппликация в детском саду, Академия развития, Академия Холдинг, 2002 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Петрова И.М.  Объемная аппликация, Детство – Пресс, 2004г.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Бондаренко  Т.М. «Конспект занятий в </w:t>
            </w:r>
            <w:r w:rsidRPr="00A55882">
              <w:rPr>
                <w:rFonts w:ascii="Times New Roman" w:hAnsi="Times New Roman"/>
                <w:sz w:val="25"/>
                <w:szCs w:val="25"/>
                <w:lang w:val="en-US"/>
              </w:rPr>
              <w:t>I</w:t>
            </w:r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младшей группе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д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/сада» Издательство: «Учитель»,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. Воронеж, 2006г.</w:t>
            </w:r>
          </w:p>
          <w:p w:rsidR="00E84B07" w:rsidRPr="00A55882" w:rsidRDefault="00E84B07" w:rsidP="00E84B07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Музыка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Князева О.Л.,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Маханева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М.Д. «Приобщение детей к истокам русской народной культуры» Санкт - Петербург, издательство «Детство -  Пресс» 2000г.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Бударина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Т.А.,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Маркеева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О.А. «Знакомство с русским народным творчеством» СПб, издательство «Детство -  Пресс» 2001г.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Тихонова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М.В.,Смирнова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Н.С. «Красна изба» СПб, издательство «Детство -  Пресс» </w:t>
            </w:r>
            <w:r w:rsidRPr="00A55882">
              <w:rPr>
                <w:rFonts w:ascii="Times New Roman" w:hAnsi="Times New Roman"/>
                <w:sz w:val="25"/>
                <w:szCs w:val="25"/>
              </w:rPr>
              <w:lastRenderedPageBreak/>
              <w:t>2000г.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Антипина Е.А. «Театрализованные представления в детском саду» Издательство творческий центр «Сфера» 2010г.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Викулин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М.А. «Элементы русской народной культуры в педагогическом процессе дошкольного учреждения» Нижегородский гуманитарный центр 1995г.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Зацепина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М.Б.»Музыкальное воспитание в детском саду» Издательство «Мозаика - Синтез» Москва 2005г.</w:t>
            </w:r>
          </w:p>
          <w:p w:rsidR="00E84B07" w:rsidRPr="00A55882" w:rsidRDefault="00E84B07" w:rsidP="00E84B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firstLine="284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Лукина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Н.А.,Сарычева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И.Ф. «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Логоритмические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занятия с детьми раннего возраста» Издательство «Паритет» СПб 2004г.</w:t>
            </w:r>
          </w:p>
          <w:p w:rsidR="00E84B07" w:rsidRPr="00A55882" w:rsidRDefault="00E84B07" w:rsidP="00A558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  <w:u w:val="single"/>
              </w:rPr>
            </w:pPr>
            <w:r w:rsidRPr="00A55882">
              <w:rPr>
                <w:rFonts w:ascii="Times New Roman" w:hAnsi="Times New Roman"/>
                <w:i/>
                <w:sz w:val="25"/>
                <w:szCs w:val="25"/>
                <w:u w:val="single"/>
              </w:rPr>
              <w:t>Часть, формируемая участниками образовательных отношений: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right="-108" w:firstLine="426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Лыкова И.А. Программа художественного воспитания, образования и развития детей 2 – 7 лет «Цветные ладошки» «Художественное творчество»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i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Князева О.Л.,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Маханева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М.Д. «Приобщение детей к истокам русской народной культуры» Санкт - Петербург, издательство «Детство -  Пресс» 2000г.</w:t>
            </w:r>
          </w:p>
        </w:tc>
      </w:tr>
      <w:tr w:rsidR="00E84B07" w:rsidRPr="00A55882" w:rsidTr="00E84B07">
        <w:trPr>
          <w:trHeight w:val="270"/>
        </w:trPr>
        <w:tc>
          <w:tcPr>
            <w:tcW w:w="10560" w:type="dxa"/>
          </w:tcPr>
          <w:p w:rsidR="00E84B07" w:rsidRPr="00A55882" w:rsidRDefault="00E84B07" w:rsidP="00E84B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A55882">
              <w:rPr>
                <w:rStyle w:val="FontStyle210"/>
                <w:rFonts w:ascii="Times New Roman" w:hAnsi="Times New Roman"/>
                <w:b w:val="0"/>
                <w:bCs/>
                <w:i/>
                <w:sz w:val="25"/>
                <w:szCs w:val="25"/>
              </w:rPr>
              <w:lastRenderedPageBreak/>
              <w:t>Коррекционная работа и/или инклюзивное образование</w:t>
            </w:r>
            <w:r w:rsidR="00A55882" w:rsidRPr="00A55882">
              <w:rPr>
                <w:rStyle w:val="FontStyle210"/>
                <w:rFonts w:ascii="Times New Roman" w:hAnsi="Times New Roman"/>
                <w:b w:val="0"/>
                <w:bCs/>
                <w:i/>
                <w:sz w:val="25"/>
                <w:szCs w:val="25"/>
              </w:rPr>
              <w:t xml:space="preserve"> </w:t>
            </w:r>
            <w:r w:rsidRPr="00A55882">
              <w:rPr>
                <w:rFonts w:ascii="Times New Roman" w:hAnsi="Times New Roman"/>
                <w:bCs/>
                <w:i/>
                <w:color w:val="000000"/>
                <w:sz w:val="25"/>
                <w:szCs w:val="25"/>
              </w:rPr>
              <w:t>детей с ограниченными возможностями здоровья</w:t>
            </w:r>
          </w:p>
        </w:tc>
      </w:tr>
      <w:tr w:rsidR="00E84B07" w:rsidRPr="00FF72D8" w:rsidTr="00E84B07">
        <w:trPr>
          <w:trHeight w:val="1035"/>
        </w:trPr>
        <w:tc>
          <w:tcPr>
            <w:tcW w:w="10560" w:type="dxa"/>
          </w:tcPr>
          <w:p w:rsidR="00E84B07" w:rsidRPr="00A55882" w:rsidRDefault="00E84B07" w:rsidP="00E84B07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2229"/>
                <w:tab w:val="right" w:pos="15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color w:val="000000"/>
                <w:kern w:val="24"/>
                <w:sz w:val="25"/>
                <w:szCs w:val="25"/>
              </w:rPr>
              <w:t>Куражева</w:t>
            </w:r>
            <w:proofErr w:type="spellEnd"/>
            <w:r w:rsidRPr="00A55882">
              <w:rPr>
                <w:rFonts w:ascii="Times New Roman" w:hAnsi="Times New Roman"/>
                <w:color w:val="000000"/>
                <w:kern w:val="24"/>
                <w:sz w:val="25"/>
                <w:szCs w:val="25"/>
              </w:rPr>
              <w:t xml:space="preserve"> Н.Ю. программа </w:t>
            </w:r>
            <w:proofErr w:type="spellStart"/>
            <w:r w:rsidRPr="00A55882">
              <w:rPr>
                <w:rFonts w:ascii="Times New Roman" w:hAnsi="Times New Roman"/>
                <w:color w:val="000000"/>
                <w:kern w:val="24"/>
                <w:sz w:val="25"/>
                <w:szCs w:val="25"/>
              </w:rPr>
              <w:t>психолого</w:t>
            </w:r>
            <w:proofErr w:type="spellEnd"/>
            <w:r w:rsidRPr="00A55882">
              <w:rPr>
                <w:rFonts w:ascii="Times New Roman" w:hAnsi="Times New Roman"/>
                <w:color w:val="000000"/>
                <w:kern w:val="24"/>
                <w:sz w:val="25"/>
                <w:szCs w:val="25"/>
              </w:rPr>
              <w:t xml:space="preserve"> – педагогических занятий для дошкольников «</w:t>
            </w:r>
            <w:proofErr w:type="spellStart"/>
            <w:r w:rsidRPr="00A55882">
              <w:rPr>
                <w:rFonts w:ascii="Times New Roman" w:hAnsi="Times New Roman"/>
                <w:color w:val="000000"/>
                <w:kern w:val="24"/>
                <w:sz w:val="25"/>
                <w:szCs w:val="25"/>
              </w:rPr>
              <w:t>Цветик-семицветик</w:t>
            </w:r>
            <w:proofErr w:type="spellEnd"/>
            <w:r w:rsidRPr="00A55882">
              <w:rPr>
                <w:rFonts w:ascii="Times New Roman" w:hAnsi="Times New Roman"/>
                <w:color w:val="000000"/>
                <w:kern w:val="24"/>
                <w:sz w:val="25"/>
                <w:szCs w:val="25"/>
              </w:rPr>
              <w:t>»,</w:t>
            </w:r>
            <w:r w:rsidRPr="00A5588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СПб – М.: Речь, 2016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программы дошкольного образования детей с нарушениями речи Т.Б. Филичевой, Г.В.Чиркиной,</w:t>
            </w:r>
            <w:r w:rsidRPr="00A5588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/ Москва: Просвещение, 2008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Веракса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А.Н.,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Гуторова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М.Ф. Практический психолог в детском саду: Пособие для психологов и педагогов. - 2-е изд.,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испр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. - М.: МОЗАИКА-СИНТЕЗ, 2016. -144с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 w:hanging="99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Веракса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А.Н. Индивидуальная психологическая диагностика дошкольника: для занятия с детьми 5-7 лет. – М.: МОЗАИКА-СИНТЕЗ, 2016. – 144с.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Гиппенрейтер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 Ю.Б. Общаться с ребенком как? издание 3-е, исправленное и дополненное – М.: «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ЧеРо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>» 2004. -240с.: ил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Диагностика эмоционально-личностного развития дошкольников 3-7 лет/сост. Н. Д. Денисова. – Волгоград: Учитель, 2014. – 202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с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A55882">
              <w:rPr>
                <w:rFonts w:ascii="Times New Roman" w:hAnsi="Times New Roman"/>
                <w:color w:val="000000"/>
                <w:sz w:val="25"/>
                <w:szCs w:val="25"/>
              </w:rPr>
              <w:t>Екжанова</w:t>
            </w:r>
            <w:proofErr w:type="spellEnd"/>
            <w:r w:rsidRPr="00A5588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У.А.,. </w:t>
            </w:r>
            <w:proofErr w:type="spellStart"/>
            <w:r w:rsidRPr="00A55882">
              <w:rPr>
                <w:rFonts w:ascii="Times New Roman" w:hAnsi="Times New Roman"/>
                <w:color w:val="000000"/>
                <w:sz w:val="25"/>
                <w:szCs w:val="25"/>
              </w:rPr>
              <w:t>Стребелева</w:t>
            </w:r>
            <w:proofErr w:type="spellEnd"/>
            <w:r w:rsidRPr="00A5588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Е.А  </w:t>
            </w:r>
            <w:proofErr w:type="spellStart"/>
            <w:r w:rsidRPr="00A55882">
              <w:rPr>
                <w:rFonts w:ascii="Times New Roman" w:hAnsi="Times New Roman"/>
                <w:color w:val="000000"/>
                <w:sz w:val="25"/>
                <w:szCs w:val="25"/>
              </w:rPr>
              <w:t>Коррекционно</w:t>
            </w:r>
            <w:proofErr w:type="spellEnd"/>
            <w:r w:rsidRPr="00A5588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развивающее обучение и воспитание. Программа ДОУ компенсирующего вида для детей с нарушением интеллекта / Москва: Просвещение, 2011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Занятия для детей с задержкой психического развития. Старший дошкольный возраст / авт.-сост. Н. В.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Ротарь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, Т.В. Карцева. – Волгоград: Учитель, 2014. -153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с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E84B07" w:rsidRPr="00A55882" w:rsidRDefault="00E84B07" w:rsidP="00E84B07">
            <w:pPr>
              <w:pStyle w:val="a4"/>
              <w:widowControl w:val="0"/>
              <w:numPr>
                <w:ilvl w:val="0"/>
                <w:numId w:val="17"/>
              </w:numPr>
              <w:adjustRightInd w:val="0"/>
              <w:spacing w:after="0" w:line="240" w:lineRule="auto"/>
              <w:ind w:left="33" w:firstLine="327"/>
              <w:jc w:val="both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>Малахова А.Н. Диагностика и коррекция тревожности и страхов у детей. – СПб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.: 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ООО «ИЗДАТЕЛЬСТВО ДЕТСТВО-ПРЕСС», 2016. – 208с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Психологическая безопасность ребенка раннего возраста. Современные технологии. Программа адаптации. Диагностические методики. Игровой материал /авт.-сост. Ю.А. </w:t>
            </w:r>
            <w:proofErr w:type="spellStart"/>
            <w:r w:rsidRPr="00A55882">
              <w:rPr>
                <w:rFonts w:ascii="Times New Roman" w:hAnsi="Times New Roman"/>
                <w:sz w:val="25"/>
                <w:szCs w:val="25"/>
              </w:rPr>
              <w:t>Афонькина</w:t>
            </w:r>
            <w:proofErr w:type="spellEnd"/>
            <w:r w:rsidRPr="00A55882">
              <w:rPr>
                <w:rFonts w:ascii="Times New Roman" w:hAnsi="Times New Roman"/>
                <w:sz w:val="25"/>
                <w:szCs w:val="25"/>
              </w:rPr>
              <w:t xml:space="preserve">. – Волгоград: Учитель, 2014. – 105с. </w:t>
            </w:r>
          </w:p>
          <w:p w:rsidR="00E84B07" w:rsidRPr="00A55882" w:rsidRDefault="00E84B07" w:rsidP="00E84B0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5"/>
                <w:szCs w:val="25"/>
              </w:rPr>
            </w:pPr>
            <w:r w:rsidRPr="00A55882">
              <w:rPr>
                <w:rFonts w:ascii="Times New Roman" w:hAnsi="Times New Roman"/>
                <w:sz w:val="25"/>
                <w:szCs w:val="25"/>
              </w:rPr>
              <w:t xml:space="preserve">Работа с родителями: практические рекомендации и консультации по воспитанию детей 2-7 лет/авт.-сост. Е.В. Шитова. </w:t>
            </w:r>
            <w:proofErr w:type="gramStart"/>
            <w:r w:rsidRPr="00A55882">
              <w:rPr>
                <w:rFonts w:ascii="Times New Roman" w:hAnsi="Times New Roman"/>
                <w:sz w:val="25"/>
                <w:szCs w:val="25"/>
              </w:rPr>
              <w:t>-И</w:t>
            </w:r>
            <w:proofErr w:type="gramEnd"/>
            <w:r w:rsidRPr="00A55882">
              <w:rPr>
                <w:rFonts w:ascii="Times New Roman" w:hAnsi="Times New Roman"/>
                <w:sz w:val="25"/>
                <w:szCs w:val="25"/>
              </w:rPr>
              <w:t>зд.2е.- Волгоград: Учитель, 2014. -169с</w:t>
            </w:r>
          </w:p>
          <w:p w:rsidR="00E84B07" w:rsidRPr="00A55882" w:rsidRDefault="00E84B07" w:rsidP="00E84B07">
            <w:pPr>
              <w:numPr>
                <w:ilvl w:val="0"/>
                <w:numId w:val="17"/>
              </w:numPr>
              <w:spacing w:after="0" w:line="240" w:lineRule="auto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Татарникова Г.М.,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Вепреева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И.И., Кириченко Т.Т. индивидуальное сопровождение детей «группы риска»: экспериментально-исследовательская деятельность, коррекционно-развивающие занятия, картотека игр. – Волгоград: Учитель, 2016. – 229с. </w:t>
            </w:r>
          </w:p>
          <w:p w:rsidR="00E84B07" w:rsidRPr="00A55882" w:rsidRDefault="00E84B07" w:rsidP="00E84B07">
            <w:pPr>
              <w:widowControl w:val="0"/>
              <w:numPr>
                <w:ilvl w:val="0"/>
                <w:numId w:val="17"/>
              </w:numPr>
              <w:adjustRightInd w:val="0"/>
              <w:spacing w:after="0" w:line="240" w:lineRule="auto"/>
              <w:ind w:left="33" w:firstLine="32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Экспресс-диагностика в детском саду. Комплект материалов для педагогов-психологов детских дошкольных образовательных учреждений. Н.Н. Павлова, Л.Г. Руденко. </w:t>
            </w:r>
          </w:p>
          <w:p w:rsidR="00E84B07" w:rsidRPr="00A55882" w:rsidRDefault="00E84B07" w:rsidP="00E84B07">
            <w:pPr>
              <w:widowControl w:val="0"/>
              <w:adjustRightInd w:val="0"/>
              <w:spacing w:after="0" w:line="240" w:lineRule="auto"/>
              <w:ind w:left="360" w:hanging="32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Литература для коррекции речевых нарушений:</w:t>
            </w:r>
          </w:p>
          <w:p w:rsidR="00E84B07" w:rsidRPr="00A55882" w:rsidRDefault="00E84B07" w:rsidP="00E84B07">
            <w:pPr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Диагностика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: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Альбом для логопеда, О.Б.Иншакова. – 2-е издание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., </w:t>
            </w:r>
            <w:proofErr w:type="spellStart"/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испр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. и доп./М: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Владос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2013.</w:t>
            </w:r>
          </w:p>
          <w:p w:rsidR="00E84B07" w:rsidRPr="00A55882" w:rsidRDefault="00E84B07" w:rsidP="00E84B07">
            <w:pPr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Болтушки-хохотушки: логопедические игры, стихи, загадки, задания,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Г.В.Ханышева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, Л.В.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Кулибаба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/ Ростов-на-Дону: Феникс, 2015.Букварь: учебное пособие, Н.С.Жукова/ Москва: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Эксмо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2016.</w:t>
            </w:r>
          </w:p>
          <w:p w:rsidR="00E84B07" w:rsidRPr="00A55882" w:rsidRDefault="00E84B07" w:rsidP="00E84B07">
            <w:pPr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Логопедия. Основы теории и практики, Н.С.Жукова,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Е.М.Мастюкова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, Т.Б.Филичева/ </w:t>
            </w: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lastRenderedPageBreak/>
              <w:t xml:space="preserve">Москва: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Эксмо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2016.</w:t>
            </w:r>
          </w:p>
          <w:p w:rsidR="00E84B07" w:rsidRPr="00A55882" w:rsidRDefault="00E84B07" w:rsidP="00E84B07">
            <w:pPr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Основы дошкольной логопедии, Т.Б.Филичева, О.С.Орлова, Т.В. Туманова и др./ Москва: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Эксмо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2015.</w:t>
            </w:r>
          </w:p>
          <w:p w:rsidR="00E84B07" w:rsidRPr="00A55882" w:rsidRDefault="00E84B07" w:rsidP="00E84B07">
            <w:pPr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Первая после Букваря книга для чтения, Н.С.Жукова/ Москва: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Эксмо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2016.</w:t>
            </w:r>
          </w:p>
          <w:p w:rsidR="00E84B07" w:rsidRPr="00A55882" w:rsidRDefault="00E84B07" w:rsidP="00E84B07">
            <w:pPr>
              <w:numPr>
                <w:ilvl w:val="0"/>
                <w:numId w:val="17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Уроки логопеда: исправление нарушений речи, Н.С.Жукова/ Москва: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Эксмо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2016.</w:t>
            </w:r>
          </w:p>
          <w:p w:rsidR="00E84B07" w:rsidRPr="00A55882" w:rsidRDefault="00E84B07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Я говорю правильно. От первых уроков устной речи к Букварю, Н.С.Жукова/ Москва: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Эксмо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, 2016  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Воспитание и обучение слабовидящего дошкольника / под ред. Л.И. Солнцевой, Е.Н.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Подколзиной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. – 2-е изд., с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изм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. – М.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: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ООО ИПТК «Логос ВОС», 2006.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Денискина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, В.З. Образовательные потребности детей с нарушением зрения [Текст] // Воспитание и обучение детей с нарушениями развития. – 2013. – № 6. – С. 4-14.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Дружинина, Л.А. Занятия по развитию зрительного восприятия у дошкольников с нарушениями зрения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: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методич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рекоменд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. / Л.А. Дружинина и др.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;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под ред. </w:t>
            </w:r>
            <w:r w:rsidRPr="00A55882">
              <w:rPr>
                <w:rFonts w:ascii="Times New Roman" w:hAnsi="Times New Roman" w:cs="Times New Roman"/>
                <w:sz w:val="25"/>
                <w:szCs w:val="25"/>
              </w:rPr>
              <w:br/>
              <w:t>Л.А. Дружининой. – Челябинск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: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Изд-во Марины Волковой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: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АЛИМ, 2008. – 176 с.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Дружинина, Л.А. Коррекционная работа в детском саду для детей </w:t>
            </w:r>
            <w:r w:rsidRPr="00A55882">
              <w:rPr>
                <w:rFonts w:ascii="Times New Roman" w:hAnsi="Times New Roman" w:cs="Times New Roman"/>
                <w:sz w:val="25"/>
                <w:szCs w:val="25"/>
              </w:rPr>
              <w:br/>
              <w:t>с нарушением зрения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: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методич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. пособие / Л.А. Дружинина. – М.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: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Экзамен, 2006. – 159 с.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Ермаков, В.П. Основы тифлопедагогики: развитие, обучение и воспитание детей с нарушениями зрения : учеб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особие для студ.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высш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. учеб. заведений / В.П. Ермаков, </w:t>
            </w:r>
            <w:r w:rsidRPr="00A55882">
              <w:rPr>
                <w:rFonts w:ascii="Times New Roman" w:hAnsi="Times New Roman" w:cs="Times New Roman"/>
                <w:sz w:val="25"/>
                <w:szCs w:val="25"/>
              </w:rPr>
              <w:br/>
              <w:t>Г.А. Якунин. – М.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: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Гуманит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. изд. центр «ВЛАДОС», 2000.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Ефремова, Т.И. Развитие познавательной сферы ребенка с нарушением зрения в условиях инклюзивной группы [Текст] / Т.И. Ефремова, О.И.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Шулакова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// Дошкольник. – 2013. – № 2. – С. 48-53.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Никулина Г.В. Развитие зрительного восприятия : учеб</w:t>
            </w:r>
            <w:proofErr w:type="gram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  <w:proofErr w:type="gram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gram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п</w:t>
            </w:r>
            <w:proofErr w:type="gram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особие </w:t>
            </w:r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 xml:space="preserve">/ Г.В. Никулина, Л.В. Фомичева, Е.В. </w:t>
            </w: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Замашнюк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. – СПб. : Изд-во РГПУ </w:t>
            </w:r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 xml:space="preserve">им. А.И. Герцена, 2003. – 188 </w:t>
            </w:r>
            <w:proofErr w:type="gram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с</w:t>
            </w:r>
            <w:proofErr w:type="gram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Плаксина, Л.И. Теоретические основы коррекционной работы в детских садах для детей с нарушением зрения. – М.</w:t>
            </w:r>
            <w:proofErr w:type="gram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:</w:t>
            </w:r>
            <w:proofErr w:type="gram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Город, 1998.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Подколзина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Е.Н. Некоторые особенности коррекционного обучения детей с нарушением зрения / Е.Н. </w:t>
            </w: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Подколзина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// Дефектология. – 2001. – № 2. – С. 84-8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Солнцева, Л.И. Психология детей с нарушениями зрения (детская </w:t>
            </w:r>
            <w:proofErr w:type="spell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тифлопсихология</w:t>
            </w:r>
            <w:proofErr w:type="spell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>). – М.</w:t>
            </w:r>
            <w:proofErr w:type="gramStart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:</w:t>
            </w:r>
            <w:proofErr w:type="gramEnd"/>
            <w:r w:rsidRPr="00A55882">
              <w:rPr>
                <w:rFonts w:ascii="Times New Roman" w:hAnsi="Times New Roman" w:cs="Times New Roman"/>
                <w:sz w:val="25"/>
                <w:szCs w:val="25"/>
              </w:rPr>
              <w:t xml:space="preserve"> Классик Стиль, 2006. – 256 с.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Фомичева, Л.В. Коррекционно-развивающие программы для дошкольников </w:t>
            </w:r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>с нарушенным зрением // Обучение и коррекция развития дошкольников с нарушенным зрением [текст]</w:t>
            </w:r>
            <w:proofErr w:type="gram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:</w:t>
            </w:r>
            <w:proofErr w:type="gram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методич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. пособие / Международный университет семьи и ребенка </w:t>
            </w:r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 xml:space="preserve">им. Р. </w:t>
            </w: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Валленберга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. – Санкт-Петербург, 1995. – С. 75-92.</w:t>
            </w:r>
          </w:p>
          <w:p w:rsidR="00A55882" w:rsidRPr="00A55882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Фомичева, Л.В. Клинико-педагогические основы обучения и воспитания детей с нарушением зрения : офтальмологические и гигиенические аспекты охраны и развития зрения : </w:t>
            </w: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учеб</w:t>
            </w:r>
            <w:proofErr w:type="gram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.-</w:t>
            </w:r>
            <w:proofErr w:type="gram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методич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. пособие / Л.В. Фомичева. – СПб. : КАРО, 2007. – 256 </w:t>
            </w:r>
            <w:proofErr w:type="gram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с</w:t>
            </w:r>
            <w:proofErr w:type="gram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</w:p>
          <w:p w:rsidR="00A55882" w:rsidRPr="00FF72D8" w:rsidRDefault="00A55882" w:rsidP="00E84B07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 w:eastAsia="en-US"/>
              </w:rPr>
            </w:pP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Фэррелл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К.А. Родителям дошкольников: советы по воспитанию слепых и слабовидящих детей [Текст] : пер. с англ. / К.А. </w:t>
            </w: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Фэррелл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; [сост</w:t>
            </w:r>
            <w:proofErr w:type="gram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>.-</w:t>
            </w:r>
            <w:proofErr w:type="gram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пер. </w:t>
            </w:r>
            <w:r w:rsidRPr="00A55882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Г.С. </w:t>
            </w: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Елфимова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] ; </w:t>
            </w: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Рос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. </w:t>
            </w: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гос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. б-ка для </w:t>
            </w:r>
            <w:proofErr w:type="spell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слепых</w:t>
            </w:r>
            <w:proofErr w:type="spell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, American Foundation for the Blind, USA. – </w:t>
            </w:r>
            <w:proofErr w:type="gramStart"/>
            <w:r w:rsidRPr="00A55882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М.,</w:t>
            </w:r>
            <w:proofErr w:type="gramEnd"/>
            <w:r w:rsidRPr="00A55882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 2003. – 20 с.</w:t>
            </w:r>
          </w:p>
        </w:tc>
      </w:tr>
    </w:tbl>
    <w:p w:rsidR="00E84B07" w:rsidRPr="00FF72D8" w:rsidRDefault="00E84B07" w:rsidP="00E84B07">
      <w:pPr>
        <w:spacing w:after="0" w:line="240" w:lineRule="auto"/>
        <w:rPr>
          <w:lang w:val="en-US"/>
        </w:rPr>
      </w:pPr>
    </w:p>
    <w:p w:rsidR="00A55882" w:rsidRPr="00E84B07" w:rsidRDefault="00A5588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sectPr w:rsidR="00A55882" w:rsidRPr="00E84B07" w:rsidSect="00E84B07">
      <w:footerReference w:type="default" r:id="rId7"/>
      <w:pgSz w:w="11906" w:h="16838"/>
      <w:pgMar w:top="737" w:right="851" w:bottom="567" w:left="1418" w:header="28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D8" w:rsidRDefault="00B204D8" w:rsidP="00B204D8">
      <w:pPr>
        <w:spacing w:after="0" w:line="240" w:lineRule="auto"/>
      </w:pPr>
      <w:r>
        <w:separator/>
      </w:r>
    </w:p>
  </w:endnote>
  <w:endnote w:type="continuationSeparator" w:id="0">
    <w:p w:rsidR="00B204D8" w:rsidRDefault="00B204D8" w:rsidP="00B2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07" w:rsidRDefault="00B204D8">
    <w:pPr>
      <w:pStyle w:val="a6"/>
      <w:jc w:val="right"/>
    </w:pPr>
    <w:fldSimple w:instr=" PAGE   \* MERGEFORMAT ">
      <w:r w:rsidR="00FF72D8">
        <w:rPr>
          <w:noProof/>
        </w:rPr>
        <w:t>18</w:t>
      </w:r>
    </w:fldSimple>
  </w:p>
  <w:p w:rsidR="00E84B07" w:rsidRDefault="00E84B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D8" w:rsidRDefault="00B204D8" w:rsidP="00B204D8">
      <w:pPr>
        <w:spacing w:after="0" w:line="240" w:lineRule="auto"/>
      </w:pPr>
      <w:r>
        <w:separator/>
      </w:r>
    </w:p>
  </w:footnote>
  <w:footnote w:type="continuationSeparator" w:id="0">
    <w:p w:rsidR="00B204D8" w:rsidRDefault="00B204D8" w:rsidP="00B20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0F1"/>
    <w:multiLevelType w:val="hybridMultilevel"/>
    <w:tmpl w:val="D5C0A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505FE8"/>
    <w:multiLevelType w:val="hybridMultilevel"/>
    <w:tmpl w:val="37EE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2B28"/>
    <w:multiLevelType w:val="hybridMultilevel"/>
    <w:tmpl w:val="43128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0F00D8"/>
    <w:multiLevelType w:val="hybridMultilevel"/>
    <w:tmpl w:val="D95E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505ED"/>
    <w:multiLevelType w:val="hybridMultilevel"/>
    <w:tmpl w:val="269CA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0E5"/>
    <w:multiLevelType w:val="hybridMultilevel"/>
    <w:tmpl w:val="1704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A682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15D72"/>
    <w:multiLevelType w:val="hybridMultilevel"/>
    <w:tmpl w:val="607A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45E25"/>
    <w:multiLevelType w:val="hybridMultilevel"/>
    <w:tmpl w:val="F7A643FC"/>
    <w:lvl w:ilvl="0" w:tplc="04EE5C0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95B01"/>
    <w:multiLevelType w:val="multilevel"/>
    <w:tmpl w:val="85CC63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7B70"/>
    <w:multiLevelType w:val="hybridMultilevel"/>
    <w:tmpl w:val="799CD3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E27EB"/>
    <w:multiLevelType w:val="hybridMultilevel"/>
    <w:tmpl w:val="F2E6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9301A"/>
    <w:multiLevelType w:val="hybridMultilevel"/>
    <w:tmpl w:val="B56C7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01A489C"/>
    <w:multiLevelType w:val="hybridMultilevel"/>
    <w:tmpl w:val="BF86FE9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C53BC0"/>
    <w:multiLevelType w:val="hybridMultilevel"/>
    <w:tmpl w:val="794C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785853"/>
    <w:multiLevelType w:val="hybridMultilevel"/>
    <w:tmpl w:val="6668FD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52EF8"/>
    <w:multiLevelType w:val="hybridMultilevel"/>
    <w:tmpl w:val="DBCE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E7EC0"/>
    <w:multiLevelType w:val="hybridMultilevel"/>
    <w:tmpl w:val="72827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112D8"/>
    <w:multiLevelType w:val="multilevel"/>
    <w:tmpl w:val="D8EEAA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9">
    <w:nsid w:val="683F09AC"/>
    <w:multiLevelType w:val="hybridMultilevel"/>
    <w:tmpl w:val="F9E4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C5DD4"/>
    <w:multiLevelType w:val="hybridMultilevel"/>
    <w:tmpl w:val="62D6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D83D13"/>
    <w:multiLevelType w:val="hybridMultilevel"/>
    <w:tmpl w:val="790C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F2DC0"/>
    <w:multiLevelType w:val="hybridMultilevel"/>
    <w:tmpl w:val="4B78CDE0"/>
    <w:lvl w:ilvl="0" w:tplc="04EE5C0A">
      <w:start w:val="1"/>
      <w:numFmt w:val="bullet"/>
      <w:lvlText w:val="•"/>
      <w:lvlJc w:val="left"/>
      <w:pPr>
        <w:ind w:left="1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CE65593"/>
    <w:multiLevelType w:val="singleLevel"/>
    <w:tmpl w:val="2AB03058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1"/>
  </w:num>
  <w:num w:numId="7">
    <w:abstractNumId w:val="10"/>
  </w:num>
  <w:num w:numId="8">
    <w:abstractNumId w:val="5"/>
  </w:num>
  <w:num w:numId="9">
    <w:abstractNumId w:val="17"/>
  </w:num>
  <w:num w:numId="10">
    <w:abstractNumId w:val="15"/>
  </w:num>
  <w:num w:numId="11">
    <w:abstractNumId w:val="4"/>
  </w:num>
  <w:num w:numId="12">
    <w:abstractNumId w:val="7"/>
  </w:num>
  <w:num w:numId="13">
    <w:abstractNumId w:val="3"/>
  </w:num>
  <w:num w:numId="14">
    <w:abstractNumId w:val="12"/>
  </w:num>
  <w:num w:numId="15">
    <w:abstractNumId w:val="19"/>
  </w:num>
  <w:num w:numId="16">
    <w:abstractNumId w:val="16"/>
  </w:num>
  <w:num w:numId="17">
    <w:abstractNumId w:val="21"/>
  </w:num>
  <w:num w:numId="18">
    <w:abstractNumId w:val="1"/>
  </w:num>
  <w:num w:numId="19">
    <w:abstractNumId w:val="2"/>
  </w:num>
  <w:num w:numId="20">
    <w:abstractNumId w:val="22"/>
  </w:num>
  <w:num w:numId="21">
    <w:abstractNumId w:val="6"/>
  </w:num>
  <w:num w:numId="22">
    <w:abstractNumId w:val="8"/>
  </w:num>
  <w:num w:numId="23">
    <w:abstractNumId w:val="23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b/>
          <w:color w:val="000000"/>
        </w:rPr>
      </w:lvl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B07"/>
    <w:rsid w:val="00000214"/>
    <w:rsid w:val="00001FE6"/>
    <w:rsid w:val="0000215D"/>
    <w:rsid w:val="000024A7"/>
    <w:rsid w:val="00002AE9"/>
    <w:rsid w:val="00002CE5"/>
    <w:rsid w:val="00004047"/>
    <w:rsid w:val="00004D2B"/>
    <w:rsid w:val="000054BC"/>
    <w:rsid w:val="000054EC"/>
    <w:rsid w:val="000061DB"/>
    <w:rsid w:val="000064A2"/>
    <w:rsid w:val="000065C0"/>
    <w:rsid w:val="000068D9"/>
    <w:rsid w:val="00006C42"/>
    <w:rsid w:val="00006E93"/>
    <w:rsid w:val="000076E2"/>
    <w:rsid w:val="00007A9A"/>
    <w:rsid w:val="0001056E"/>
    <w:rsid w:val="000106DC"/>
    <w:rsid w:val="00010D52"/>
    <w:rsid w:val="00010DF5"/>
    <w:rsid w:val="0001110E"/>
    <w:rsid w:val="00011323"/>
    <w:rsid w:val="00012366"/>
    <w:rsid w:val="0001283A"/>
    <w:rsid w:val="00012E3C"/>
    <w:rsid w:val="00014065"/>
    <w:rsid w:val="000141C9"/>
    <w:rsid w:val="000144F5"/>
    <w:rsid w:val="00014BA5"/>
    <w:rsid w:val="00014ED7"/>
    <w:rsid w:val="00015309"/>
    <w:rsid w:val="00016449"/>
    <w:rsid w:val="0001693D"/>
    <w:rsid w:val="00016A34"/>
    <w:rsid w:val="00017092"/>
    <w:rsid w:val="00020BE0"/>
    <w:rsid w:val="00020EFD"/>
    <w:rsid w:val="00021489"/>
    <w:rsid w:val="00021B23"/>
    <w:rsid w:val="0002232F"/>
    <w:rsid w:val="0002235A"/>
    <w:rsid w:val="000226A5"/>
    <w:rsid w:val="00022AF5"/>
    <w:rsid w:val="00023095"/>
    <w:rsid w:val="00023761"/>
    <w:rsid w:val="00023F24"/>
    <w:rsid w:val="00024206"/>
    <w:rsid w:val="00024EFD"/>
    <w:rsid w:val="0002569F"/>
    <w:rsid w:val="00025985"/>
    <w:rsid w:val="0002598F"/>
    <w:rsid w:val="00025E34"/>
    <w:rsid w:val="0002646A"/>
    <w:rsid w:val="00026555"/>
    <w:rsid w:val="00026BA3"/>
    <w:rsid w:val="00026C7F"/>
    <w:rsid w:val="00026D9D"/>
    <w:rsid w:val="0002722C"/>
    <w:rsid w:val="000273C2"/>
    <w:rsid w:val="00027589"/>
    <w:rsid w:val="000279B8"/>
    <w:rsid w:val="00027A7A"/>
    <w:rsid w:val="00027AD1"/>
    <w:rsid w:val="000309F7"/>
    <w:rsid w:val="00031001"/>
    <w:rsid w:val="00031BE2"/>
    <w:rsid w:val="00031E29"/>
    <w:rsid w:val="000328A1"/>
    <w:rsid w:val="00032928"/>
    <w:rsid w:val="00032CC3"/>
    <w:rsid w:val="0003349C"/>
    <w:rsid w:val="000334D3"/>
    <w:rsid w:val="000337D0"/>
    <w:rsid w:val="00034475"/>
    <w:rsid w:val="00034808"/>
    <w:rsid w:val="00035B3A"/>
    <w:rsid w:val="00036E63"/>
    <w:rsid w:val="0003709B"/>
    <w:rsid w:val="00037636"/>
    <w:rsid w:val="00037926"/>
    <w:rsid w:val="000379E1"/>
    <w:rsid w:val="000400F9"/>
    <w:rsid w:val="000406AE"/>
    <w:rsid w:val="00040D5B"/>
    <w:rsid w:val="000414AF"/>
    <w:rsid w:val="0004177E"/>
    <w:rsid w:val="00041A7F"/>
    <w:rsid w:val="00041CCA"/>
    <w:rsid w:val="0004261F"/>
    <w:rsid w:val="00042637"/>
    <w:rsid w:val="00042689"/>
    <w:rsid w:val="000429C4"/>
    <w:rsid w:val="00042A9C"/>
    <w:rsid w:val="00042C2D"/>
    <w:rsid w:val="00042D2A"/>
    <w:rsid w:val="00043FA3"/>
    <w:rsid w:val="0004411D"/>
    <w:rsid w:val="00044159"/>
    <w:rsid w:val="000443A9"/>
    <w:rsid w:val="00044BFB"/>
    <w:rsid w:val="00045640"/>
    <w:rsid w:val="0004593D"/>
    <w:rsid w:val="00045F61"/>
    <w:rsid w:val="000463C2"/>
    <w:rsid w:val="00046A71"/>
    <w:rsid w:val="00046AF4"/>
    <w:rsid w:val="00046B9D"/>
    <w:rsid w:val="000475D0"/>
    <w:rsid w:val="00047672"/>
    <w:rsid w:val="0004799D"/>
    <w:rsid w:val="00047AD1"/>
    <w:rsid w:val="00047C8B"/>
    <w:rsid w:val="00050085"/>
    <w:rsid w:val="000501B3"/>
    <w:rsid w:val="000506B3"/>
    <w:rsid w:val="000507F3"/>
    <w:rsid w:val="00051250"/>
    <w:rsid w:val="00051C71"/>
    <w:rsid w:val="00052062"/>
    <w:rsid w:val="00052260"/>
    <w:rsid w:val="00052E13"/>
    <w:rsid w:val="00052E7F"/>
    <w:rsid w:val="00052EF0"/>
    <w:rsid w:val="00053262"/>
    <w:rsid w:val="00053969"/>
    <w:rsid w:val="00053A8D"/>
    <w:rsid w:val="00053C10"/>
    <w:rsid w:val="00053F26"/>
    <w:rsid w:val="00053F2F"/>
    <w:rsid w:val="00054064"/>
    <w:rsid w:val="00054124"/>
    <w:rsid w:val="00054553"/>
    <w:rsid w:val="000545A6"/>
    <w:rsid w:val="000555C5"/>
    <w:rsid w:val="000557EB"/>
    <w:rsid w:val="000558F9"/>
    <w:rsid w:val="00055A68"/>
    <w:rsid w:val="00055AAD"/>
    <w:rsid w:val="00055B03"/>
    <w:rsid w:val="00056032"/>
    <w:rsid w:val="00057131"/>
    <w:rsid w:val="00057828"/>
    <w:rsid w:val="00057C9C"/>
    <w:rsid w:val="00057D21"/>
    <w:rsid w:val="00057F9B"/>
    <w:rsid w:val="00060288"/>
    <w:rsid w:val="0006065C"/>
    <w:rsid w:val="000607C0"/>
    <w:rsid w:val="00060BDC"/>
    <w:rsid w:val="00060D4B"/>
    <w:rsid w:val="00060E37"/>
    <w:rsid w:val="000612BC"/>
    <w:rsid w:val="000613D6"/>
    <w:rsid w:val="00062293"/>
    <w:rsid w:val="00062379"/>
    <w:rsid w:val="000626C6"/>
    <w:rsid w:val="0006270C"/>
    <w:rsid w:val="00062B5F"/>
    <w:rsid w:val="000630F7"/>
    <w:rsid w:val="000637CB"/>
    <w:rsid w:val="00063B9C"/>
    <w:rsid w:val="000643E9"/>
    <w:rsid w:val="00064B1D"/>
    <w:rsid w:val="00064E3F"/>
    <w:rsid w:val="0006518A"/>
    <w:rsid w:val="0006559D"/>
    <w:rsid w:val="000655F8"/>
    <w:rsid w:val="00065AAA"/>
    <w:rsid w:val="00065D4A"/>
    <w:rsid w:val="00066580"/>
    <w:rsid w:val="000667DE"/>
    <w:rsid w:val="000669F5"/>
    <w:rsid w:val="00066C38"/>
    <w:rsid w:val="00066F23"/>
    <w:rsid w:val="00067282"/>
    <w:rsid w:val="000673AC"/>
    <w:rsid w:val="00067774"/>
    <w:rsid w:val="00067849"/>
    <w:rsid w:val="00067BA4"/>
    <w:rsid w:val="00067EB5"/>
    <w:rsid w:val="00067FE3"/>
    <w:rsid w:val="00070A2F"/>
    <w:rsid w:val="00070A5F"/>
    <w:rsid w:val="00070AC2"/>
    <w:rsid w:val="00070E45"/>
    <w:rsid w:val="00071F37"/>
    <w:rsid w:val="000724A6"/>
    <w:rsid w:val="0007276B"/>
    <w:rsid w:val="00072899"/>
    <w:rsid w:val="00073896"/>
    <w:rsid w:val="0007452E"/>
    <w:rsid w:val="00074DEF"/>
    <w:rsid w:val="00075466"/>
    <w:rsid w:val="000758D6"/>
    <w:rsid w:val="00075D11"/>
    <w:rsid w:val="000765A7"/>
    <w:rsid w:val="000767C6"/>
    <w:rsid w:val="00077103"/>
    <w:rsid w:val="000772D7"/>
    <w:rsid w:val="00077728"/>
    <w:rsid w:val="00077A13"/>
    <w:rsid w:val="00077D24"/>
    <w:rsid w:val="00080A91"/>
    <w:rsid w:val="00080C29"/>
    <w:rsid w:val="00080F70"/>
    <w:rsid w:val="00081226"/>
    <w:rsid w:val="00081607"/>
    <w:rsid w:val="00081E45"/>
    <w:rsid w:val="00082011"/>
    <w:rsid w:val="0008223C"/>
    <w:rsid w:val="0008230B"/>
    <w:rsid w:val="000826A4"/>
    <w:rsid w:val="00082923"/>
    <w:rsid w:val="00082A17"/>
    <w:rsid w:val="000832EB"/>
    <w:rsid w:val="00083897"/>
    <w:rsid w:val="00083A9B"/>
    <w:rsid w:val="00084801"/>
    <w:rsid w:val="000851CB"/>
    <w:rsid w:val="000857D2"/>
    <w:rsid w:val="00085C80"/>
    <w:rsid w:val="00086C96"/>
    <w:rsid w:val="0008761F"/>
    <w:rsid w:val="00087678"/>
    <w:rsid w:val="00087768"/>
    <w:rsid w:val="000878FB"/>
    <w:rsid w:val="00087AC4"/>
    <w:rsid w:val="00087BC3"/>
    <w:rsid w:val="000900DE"/>
    <w:rsid w:val="00090543"/>
    <w:rsid w:val="000907B9"/>
    <w:rsid w:val="00090CC4"/>
    <w:rsid w:val="000914B6"/>
    <w:rsid w:val="000923F0"/>
    <w:rsid w:val="00092466"/>
    <w:rsid w:val="00092F18"/>
    <w:rsid w:val="0009340C"/>
    <w:rsid w:val="000937D0"/>
    <w:rsid w:val="00093BD3"/>
    <w:rsid w:val="00094D01"/>
    <w:rsid w:val="00094D1C"/>
    <w:rsid w:val="00095529"/>
    <w:rsid w:val="00095A2A"/>
    <w:rsid w:val="00096A41"/>
    <w:rsid w:val="0009719F"/>
    <w:rsid w:val="000A01C9"/>
    <w:rsid w:val="000A0448"/>
    <w:rsid w:val="000A1431"/>
    <w:rsid w:val="000A1D70"/>
    <w:rsid w:val="000A1F37"/>
    <w:rsid w:val="000A22C7"/>
    <w:rsid w:val="000A27C2"/>
    <w:rsid w:val="000A2E4B"/>
    <w:rsid w:val="000A32F6"/>
    <w:rsid w:val="000A357D"/>
    <w:rsid w:val="000A367C"/>
    <w:rsid w:val="000A3761"/>
    <w:rsid w:val="000A3A82"/>
    <w:rsid w:val="000A42AF"/>
    <w:rsid w:val="000A49C4"/>
    <w:rsid w:val="000A4DBF"/>
    <w:rsid w:val="000A4EF6"/>
    <w:rsid w:val="000A4F3C"/>
    <w:rsid w:val="000A5539"/>
    <w:rsid w:val="000A6768"/>
    <w:rsid w:val="000A7077"/>
    <w:rsid w:val="000B073E"/>
    <w:rsid w:val="000B0B94"/>
    <w:rsid w:val="000B0F53"/>
    <w:rsid w:val="000B1386"/>
    <w:rsid w:val="000B142C"/>
    <w:rsid w:val="000B17A4"/>
    <w:rsid w:val="000B1DEF"/>
    <w:rsid w:val="000B218B"/>
    <w:rsid w:val="000B22BE"/>
    <w:rsid w:val="000B2868"/>
    <w:rsid w:val="000B2B5E"/>
    <w:rsid w:val="000B2FF3"/>
    <w:rsid w:val="000B3221"/>
    <w:rsid w:val="000B359C"/>
    <w:rsid w:val="000B3879"/>
    <w:rsid w:val="000B3C7B"/>
    <w:rsid w:val="000B4509"/>
    <w:rsid w:val="000B51B3"/>
    <w:rsid w:val="000B5B1B"/>
    <w:rsid w:val="000B5C4B"/>
    <w:rsid w:val="000B6257"/>
    <w:rsid w:val="000B6347"/>
    <w:rsid w:val="000B6562"/>
    <w:rsid w:val="000B66A5"/>
    <w:rsid w:val="000B6A8E"/>
    <w:rsid w:val="000B6E33"/>
    <w:rsid w:val="000B6F74"/>
    <w:rsid w:val="000B7164"/>
    <w:rsid w:val="000B7241"/>
    <w:rsid w:val="000B78E4"/>
    <w:rsid w:val="000B7A76"/>
    <w:rsid w:val="000C03FF"/>
    <w:rsid w:val="000C071A"/>
    <w:rsid w:val="000C098E"/>
    <w:rsid w:val="000C09F8"/>
    <w:rsid w:val="000C0B68"/>
    <w:rsid w:val="000C1600"/>
    <w:rsid w:val="000C2607"/>
    <w:rsid w:val="000C2AD7"/>
    <w:rsid w:val="000C2D1F"/>
    <w:rsid w:val="000C2E30"/>
    <w:rsid w:val="000C32BC"/>
    <w:rsid w:val="000C3B24"/>
    <w:rsid w:val="000C3BEC"/>
    <w:rsid w:val="000C3C90"/>
    <w:rsid w:val="000C4229"/>
    <w:rsid w:val="000C4239"/>
    <w:rsid w:val="000C42BD"/>
    <w:rsid w:val="000C45DA"/>
    <w:rsid w:val="000C56D1"/>
    <w:rsid w:val="000C57B7"/>
    <w:rsid w:val="000C5D1F"/>
    <w:rsid w:val="000C6CC6"/>
    <w:rsid w:val="000C71D8"/>
    <w:rsid w:val="000C7448"/>
    <w:rsid w:val="000C7D02"/>
    <w:rsid w:val="000D0242"/>
    <w:rsid w:val="000D0BDD"/>
    <w:rsid w:val="000D0C31"/>
    <w:rsid w:val="000D0D71"/>
    <w:rsid w:val="000D0F70"/>
    <w:rsid w:val="000D10DC"/>
    <w:rsid w:val="000D1136"/>
    <w:rsid w:val="000D118E"/>
    <w:rsid w:val="000D16EC"/>
    <w:rsid w:val="000D1732"/>
    <w:rsid w:val="000D1DD9"/>
    <w:rsid w:val="000D2512"/>
    <w:rsid w:val="000D26B0"/>
    <w:rsid w:val="000D3BA3"/>
    <w:rsid w:val="000D43D0"/>
    <w:rsid w:val="000D45C9"/>
    <w:rsid w:val="000D4BB7"/>
    <w:rsid w:val="000D5112"/>
    <w:rsid w:val="000D56EC"/>
    <w:rsid w:val="000D58A3"/>
    <w:rsid w:val="000D5E6E"/>
    <w:rsid w:val="000D60CC"/>
    <w:rsid w:val="000D611E"/>
    <w:rsid w:val="000D68B9"/>
    <w:rsid w:val="000D693C"/>
    <w:rsid w:val="000D6E4D"/>
    <w:rsid w:val="000D7119"/>
    <w:rsid w:val="000D74C6"/>
    <w:rsid w:val="000D7667"/>
    <w:rsid w:val="000D7EA7"/>
    <w:rsid w:val="000E07F7"/>
    <w:rsid w:val="000E0D7E"/>
    <w:rsid w:val="000E0F75"/>
    <w:rsid w:val="000E1362"/>
    <w:rsid w:val="000E1565"/>
    <w:rsid w:val="000E21D9"/>
    <w:rsid w:val="000E22F0"/>
    <w:rsid w:val="000E243A"/>
    <w:rsid w:val="000E2F58"/>
    <w:rsid w:val="000E31D7"/>
    <w:rsid w:val="000E35C1"/>
    <w:rsid w:val="000E36AA"/>
    <w:rsid w:val="000E36B0"/>
    <w:rsid w:val="000E3A82"/>
    <w:rsid w:val="000E3ACA"/>
    <w:rsid w:val="000E3BD7"/>
    <w:rsid w:val="000E3F1D"/>
    <w:rsid w:val="000E427A"/>
    <w:rsid w:val="000E4471"/>
    <w:rsid w:val="000E483C"/>
    <w:rsid w:val="000E4852"/>
    <w:rsid w:val="000E4AC4"/>
    <w:rsid w:val="000E4D43"/>
    <w:rsid w:val="000E5004"/>
    <w:rsid w:val="000E681B"/>
    <w:rsid w:val="000E6F85"/>
    <w:rsid w:val="000E74CD"/>
    <w:rsid w:val="000E761F"/>
    <w:rsid w:val="000E7A4C"/>
    <w:rsid w:val="000F03DD"/>
    <w:rsid w:val="000F0C3B"/>
    <w:rsid w:val="000F1060"/>
    <w:rsid w:val="000F2047"/>
    <w:rsid w:val="000F271C"/>
    <w:rsid w:val="000F275B"/>
    <w:rsid w:val="000F2B6E"/>
    <w:rsid w:val="000F2DBC"/>
    <w:rsid w:val="000F2EB7"/>
    <w:rsid w:val="000F2F79"/>
    <w:rsid w:val="000F2FB5"/>
    <w:rsid w:val="000F2FBB"/>
    <w:rsid w:val="000F3002"/>
    <w:rsid w:val="000F3D5F"/>
    <w:rsid w:val="000F4C15"/>
    <w:rsid w:val="000F4CC9"/>
    <w:rsid w:val="000F6219"/>
    <w:rsid w:val="000F644F"/>
    <w:rsid w:val="000F6D70"/>
    <w:rsid w:val="000F7240"/>
    <w:rsid w:val="000F77A1"/>
    <w:rsid w:val="000F7BCC"/>
    <w:rsid w:val="000F7DCF"/>
    <w:rsid w:val="00100157"/>
    <w:rsid w:val="001003F4"/>
    <w:rsid w:val="001007A5"/>
    <w:rsid w:val="00100AB7"/>
    <w:rsid w:val="00100CE2"/>
    <w:rsid w:val="00101A4A"/>
    <w:rsid w:val="00101D98"/>
    <w:rsid w:val="00101E79"/>
    <w:rsid w:val="001023EE"/>
    <w:rsid w:val="00102630"/>
    <w:rsid w:val="0010292F"/>
    <w:rsid w:val="00102C86"/>
    <w:rsid w:val="00103055"/>
    <w:rsid w:val="001038E6"/>
    <w:rsid w:val="00103B6B"/>
    <w:rsid w:val="00103E3B"/>
    <w:rsid w:val="00104891"/>
    <w:rsid w:val="00104960"/>
    <w:rsid w:val="00104B83"/>
    <w:rsid w:val="00104C8E"/>
    <w:rsid w:val="00104DEB"/>
    <w:rsid w:val="001050DF"/>
    <w:rsid w:val="00105695"/>
    <w:rsid w:val="00105998"/>
    <w:rsid w:val="001059A5"/>
    <w:rsid w:val="00105B51"/>
    <w:rsid w:val="00105CB5"/>
    <w:rsid w:val="001064C3"/>
    <w:rsid w:val="00106AAC"/>
    <w:rsid w:val="00107380"/>
    <w:rsid w:val="00107D59"/>
    <w:rsid w:val="001104C9"/>
    <w:rsid w:val="001109BA"/>
    <w:rsid w:val="00111042"/>
    <w:rsid w:val="00111798"/>
    <w:rsid w:val="00111EA6"/>
    <w:rsid w:val="001124F4"/>
    <w:rsid w:val="0011272C"/>
    <w:rsid w:val="001129EA"/>
    <w:rsid w:val="001136BB"/>
    <w:rsid w:val="00113757"/>
    <w:rsid w:val="00113D6D"/>
    <w:rsid w:val="00113F76"/>
    <w:rsid w:val="001140C4"/>
    <w:rsid w:val="0011448F"/>
    <w:rsid w:val="001148C2"/>
    <w:rsid w:val="00115056"/>
    <w:rsid w:val="001150E3"/>
    <w:rsid w:val="001155A4"/>
    <w:rsid w:val="001159CE"/>
    <w:rsid w:val="00115AA2"/>
    <w:rsid w:val="00115E64"/>
    <w:rsid w:val="00116BAE"/>
    <w:rsid w:val="00117623"/>
    <w:rsid w:val="00117785"/>
    <w:rsid w:val="00117EDB"/>
    <w:rsid w:val="001201C4"/>
    <w:rsid w:val="001208AC"/>
    <w:rsid w:val="001215C6"/>
    <w:rsid w:val="00121C12"/>
    <w:rsid w:val="00121D67"/>
    <w:rsid w:val="001221B6"/>
    <w:rsid w:val="00122A5F"/>
    <w:rsid w:val="00122F96"/>
    <w:rsid w:val="001239EA"/>
    <w:rsid w:val="00123B72"/>
    <w:rsid w:val="00123CBD"/>
    <w:rsid w:val="001242F5"/>
    <w:rsid w:val="00124866"/>
    <w:rsid w:val="00124FF6"/>
    <w:rsid w:val="0012507A"/>
    <w:rsid w:val="00125201"/>
    <w:rsid w:val="00125AAB"/>
    <w:rsid w:val="00125B01"/>
    <w:rsid w:val="001262B1"/>
    <w:rsid w:val="00126B3C"/>
    <w:rsid w:val="001270A0"/>
    <w:rsid w:val="00127201"/>
    <w:rsid w:val="00127418"/>
    <w:rsid w:val="00127D50"/>
    <w:rsid w:val="0013023E"/>
    <w:rsid w:val="00130B8C"/>
    <w:rsid w:val="00131331"/>
    <w:rsid w:val="00131CEA"/>
    <w:rsid w:val="00131D04"/>
    <w:rsid w:val="00131DED"/>
    <w:rsid w:val="001324B4"/>
    <w:rsid w:val="00132D98"/>
    <w:rsid w:val="0013360A"/>
    <w:rsid w:val="0013370A"/>
    <w:rsid w:val="0013406F"/>
    <w:rsid w:val="0013437B"/>
    <w:rsid w:val="00134740"/>
    <w:rsid w:val="0013599D"/>
    <w:rsid w:val="00136170"/>
    <w:rsid w:val="001367B7"/>
    <w:rsid w:val="00136F12"/>
    <w:rsid w:val="0013718D"/>
    <w:rsid w:val="001374C1"/>
    <w:rsid w:val="00137B15"/>
    <w:rsid w:val="001400F5"/>
    <w:rsid w:val="001401B4"/>
    <w:rsid w:val="00140DB8"/>
    <w:rsid w:val="00141127"/>
    <w:rsid w:val="00141141"/>
    <w:rsid w:val="001411BF"/>
    <w:rsid w:val="001421B9"/>
    <w:rsid w:val="00142C35"/>
    <w:rsid w:val="00142DDB"/>
    <w:rsid w:val="00143432"/>
    <w:rsid w:val="00143B61"/>
    <w:rsid w:val="001440A6"/>
    <w:rsid w:val="00144819"/>
    <w:rsid w:val="00144BC5"/>
    <w:rsid w:val="001458E6"/>
    <w:rsid w:val="00145A49"/>
    <w:rsid w:val="00145EEF"/>
    <w:rsid w:val="00146161"/>
    <w:rsid w:val="00146E5B"/>
    <w:rsid w:val="0014715F"/>
    <w:rsid w:val="00147421"/>
    <w:rsid w:val="0014766F"/>
    <w:rsid w:val="00147731"/>
    <w:rsid w:val="00150723"/>
    <w:rsid w:val="00150B2A"/>
    <w:rsid w:val="00150B55"/>
    <w:rsid w:val="00150B5D"/>
    <w:rsid w:val="00151FC2"/>
    <w:rsid w:val="001523A9"/>
    <w:rsid w:val="00152493"/>
    <w:rsid w:val="00152998"/>
    <w:rsid w:val="00152C1A"/>
    <w:rsid w:val="00152F76"/>
    <w:rsid w:val="00153392"/>
    <w:rsid w:val="001539C3"/>
    <w:rsid w:val="00153A1D"/>
    <w:rsid w:val="00153B96"/>
    <w:rsid w:val="001544B3"/>
    <w:rsid w:val="001546FA"/>
    <w:rsid w:val="001548ED"/>
    <w:rsid w:val="0015510E"/>
    <w:rsid w:val="0015568A"/>
    <w:rsid w:val="0015587F"/>
    <w:rsid w:val="00156308"/>
    <w:rsid w:val="00157668"/>
    <w:rsid w:val="001578E8"/>
    <w:rsid w:val="00157FF3"/>
    <w:rsid w:val="0016019E"/>
    <w:rsid w:val="001603DD"/>
    <w:rsid w:val="00160B31"/>
    <w:rsid w:val="00160FE1"/>
    <w:rsid w:val="00161341"/>
    <w:rsid w:val="001617A2"/>
    <w:rsid w:val="00161CB7"/>
    <w:rsid w:val="001623CC"/>
    <w:rsid w:val="0016264A"/>
    <w:rsid w:val="00163980"/>
    <w:rsid w:val="00163C14"/>
    <w:rsid w:val="00163EC0"/>
    <w:rsid w:val="00164147"/>
    <w:rsid w:val="001644EA"/>
    <w:rsid w:val="00164605"/>
    <w:rsid w:val="0016494B"/>
    <w:rsid w:val="00164B38"/>
    <w:rsid w:val="00164FF7"/>
    <w:rsid w:val="001662AE"/>
    <w:rsid w:val="001667B5"/>
    <w:rsid w:val="00167074"/>
    <w:rsid w:val="00167393"/>
    <w:rsid w:val="001675B0"/>
    <w:rsid w:val="001677BE"/>
    <w:rsid w:val="0016786C"/>
    <w:rsid w:val="00170B93"/>
    <w:rsid w:val="00170E7E"/>
    <w:rsid w:val="0017184E"/>
    <w:rsid w:val="0017220B"/>
    <w:rsid w:val="0017263F"/>
    <w:rsid w:val="00172691"/>
    <w:rsid w:val="00172706"/>
    <w:rsid w:val="001730C1"/>
    <w:rsid w:val="001734D8"/>
    <w:rsid w:val="0017363B"/>
    <w:rsid w:val="00173A78"/>
    <w:rsid w:val="00173CC1"/>
    <w:rsid w:val="00174298"/>
    <w:rsid w:val="00174346"/>
    <w:rsid w:val="001744A3"/>
    <w:rsid w:val="00174AC8"/>
    <w:rsid w:val="001757B7"/>
    <w:rsid w:val="00175D1D"/>
    <w:rsid w:val="001761E2"/>
    <w:rsid w:val="001768D8"/>
    <w:rsid w:val="00177203"/>
    <w:rsid w:val="00177207"/>
    <w:rsid w:val="001772D0"/>
    <w:rsid w:val="001774B0"/>
    <w:rsid w:val="00177A9A"/>
    <w:rsid w:val="00177B64"/>
    <w:rsid w:val="001812D1"/>
    <w:rsid w:val="00181464"/>
    <w:rsid w:val="0018154A"/>
    <w:rsid w:val="00181F2E"/>
    <w:rsid w:val="001827FB"/>
    <w:rsid w:val="00183E12"/>
    <w:rsid w:val="00183E67"/>
    <w:rsid w:val="001840DD"/>
    <w:rsid w:val="001842FB"/>
    <w:rsid w:val="00184602"/>
    <w:rsid w:val="00184616"/>
    <w:rsid w:val="00184D17"/>
    <w:rsid w:val="00185059"/>
    <w:rsid w:val="001852E0"/>
    <w:rsid w:val="0018573A"/>
    <w:rsid w:val="00185AC0"/>
    <w:rsid w:val="00185D0A"/>
    <w:rsid w:val="001866E9"/>
    <w:rsid w:val="00186856"/>
    <w:rsid w:val="00186C24"/>
    <w:rsid w:val="00186D96"/>
    <w:rsid w:val="001871F7"/>
    <w:rsid w:val="001875FE"/>
    <w:rsid w:val="00187EFD"/>
    <w:rsid w:val="00187FFB"/>
    <w:rsid w:val="00190006"/>
    <w:rsid w:val="00190BC2"/>
    <w:rsid w:val="001914F7"/>
    <w:rsid w:val="00191711"/>
    <w:rsid w:val="0019178D"/>
    <w:rsid w:val="00191C59"/>
    <w:rsid w:val="00191DA5"/>
    <w:rsid w:val="001923E5"/>
    <w:rsid w:val="0019257F"/>
    <w:rsid w:val="001926B7"/>
    <w:rsid w:val="00192A9A"/>
    <w:rsid w:val="00192F2B"/>
    <w:rsid w:val="00193217"/>
    <w:rsid w:val="00193283"/>
    <w:rsid w:val="00193332"/>
    <w:rsid w:val="001934F3"/>
    <w:rsid w:val="00193885"/>
    <w:rsid w:val="00193A06"/>
    <w:rsid w:val="00194096"/>
    <w:rsid w:val="00194B6C"/>
    <w:rsid w:val="00194F50"/>
    <w:rsid w:val="001950E8"/>
    <w:rsid w:val="001950ED"/>
    <w:rsid w:val="001956CB"/>
    <w:rsid w:val="00195B37"/>
    <w:rsid w:val="00195BAC"/>
    <w:rsid w:val="00195CD7"/>
    <w:rsid w:val="00195F0B"/>
    <w:rsid w:val="00196299"/>
    <w:rsid w:val="00196447"/>
    <w:rsid w:val="001967C5"/>
    <w:rsid w:val="00196A01"/>
    <w:rsid w:val="00196B05"/>
    <w:rsid w:val="001970FE"/>
    <w:rsid w:val="00197832"/>
    <w:rsid w:val="0019785A"/>
    <w:rsid w:val="00197942"/>
    <w:rsid w:val="00197C41"/>
    <w:rsid w:val="001A02B5"/>
    <w:rsid w:val="001A0A2E"/>
    <w:rsid w:val="001A2048"/>
    <w:rsid w:val="001A2067"/>
    <w:rsid w:val="001A22D7"/>
    <w:rsid w:val="001A2763"/>
    <w:rsid w:val="001A2ED9"/>
    <w:rsid w:val="001A31B5"/>
    <w:rsid w:val="001A3372"/>
    <w:rsid w:val="001A3AD9"/>
    <w:rsid w:val="001A3C44"/>
    <w:rsid w:val="001A3F4B"/>
    <w:rsid w:val="001A4093"/>
    <w:rsid w:val="001A417B"/>
    <w:rsid w:val="001A45D2"/>
    <w:rsid w:val="001A46A8"/>
    <w:rsid w:val="001A4B20"/>
    <w:rsid w:val="001A58A9"/>
    <w:rsid w:val="001A5AB3"/>
    <w:rsid w:val="001A63FA"/>
    <w:rsid w:val="001A66EF"/>
    <w:rsid w:val="001A6704"/>
    <w:rsid w:val="001A699E"/>
    <w:rsid w:val="001B0089"/>
    <w:rsid w:val="001B02E8"/>
    <w:rsid w:val="001B055C"/>
    <w:rsid w:val="001B0E7B"/>
    <w:rsid w:val="001B10C7"/>
    <w:rsid w:val="001B1837"/>
    <w:rsid w:val="001B18C0"/>
    <w:rsid w:val="001B19C8"/>
    <w:rsid w:val="001B1C51"/>
    <w:rsid w:val="001B3583"/>
    <w:rsid w:val="001B376D"/>
    <w:rsid w:val="001B3827"/>
    <w:rsid w:val="001B3ACF"/>
    <w:rsid w:val="001B425F"/>
    <w:rsid w:val="001B429C"/>
    <w:rsid w:val="001B4945"/>
    <w:rsid w:val="001B5359"/>
    <w:rsid w:val="001B578C"/>
    <w:rsid w:val="001B5B5F"/>
    <w:rsid w:val="001B5E34"/>
    <w:rsid w:val="001B5E9D"/>
    <w:rsid w:val="001B63B0"/>
    <w:rsid w:val="001B686B"/>
    <w:rsid w:val="001B6DA2"/>
    <w:rsid w:val="001B7379"/>
    <w:rsid w:val="001B7649"/>
    <w:rsid w:val="001B7AA7"/>
    <w:rsid w:val="001C01A1"/>
    <w:rsid w:val="001C0494"/>
    <w:rsid w:val="001C0B64"/>
    <w:rsid w:val="001C14C5"/>
    <w:rsid w:val="001C17DF"/>
    <w:rsid w:val="001C1F01"/>
    <w:rsid w:val="001C2108"/>
    <w:rsid w:val="001C216D"/>
    <w:rsid w:val="001C257B"/>
    <w:rsid w:val="001C2655"/>
    <w:rsid w:val="001C2949"/>
    <w:rsid w:val="001C2F1A"/>
    <w:rsid w:val="001C3135"/>
    <w:rsid w:val="001C335A"/>
    <w:rsid w:val="001C3898"/>
    <w:rsid w:val="001C3EDE"/>
    <w:rsid w:val="001C431C"/>
    <w:rsid w:val="001C474D"/>
    <w:rsid w:val="001C4AA0"/>
    <w:rsid w:val="001C4BD7"/>
    <w:rsid w:val="001C5CA3"/>
    <w:rsid w:val="001C6089"/>
    <w:rsid w:val="001C620D"/>
    <w:rsid w:val="001C6417"/>
    <w:rsid w:val="001C6463"/>
    <w:rsid w:val="001C6BCD"/>
    <w:rsid w:val="001C6F28"/>
    <w:rsid w:val="001C74F9"/>
    <w:rsid w:val="001C79D6"/>
    <w:rsid w:val="001C79FC"/>
    <w:rsid w:val="001C7A0D"/>
    <w:rsid w:val="001C7ED5"/>
    <w:rsid w:val="001C7F7D"/>
    <w:rsid w:val="001D0A3D"/>
    <w:rsid w:val="001D1570"/>
    <w:rsid w:val="001D1B14"/>
    <w:rsid w:val="001D1FE7"/>
    <w:rsid w:val="001D21EB"/>
    <w:rsid w:val="001D2AF5"/>
    <w:rsid w:val="001D3D63"/>
    <w:rsid w:val="001D4A1E"/>
    <w:rsid w:val="001D4AC6"/>
    <w:rsid w:val="001D51FE"/>
    <w:rsid w:val="001D54F7"/>
    <w:rsid w:val="001D554A"/>
    <w:rsid w:val="001D6797"/>
    <w:rsid w:val="001D6A32"/>
    <w:rsid w:val="001D6D19"/>
    <w:rsid w:val="001D6F45"/>
    <w:rsid w:val="001D7BEE"/>
    <w:rsid w:val="001E07E6"/>
    <w:rsid w:val="001E0BB5"/>
    <w:rsid w:val="001E0D65"/>
    <w:rsid w:val="001E1235"/>
    <w:rsid w:val="001E1486"/>
    <w:rsid w:val="001E1568"/>
    <w:rsid w:val="001E1CDF"/>
    <w:rsid w:val="001E1D42"/>
    <w:rsid w:val="001E220D"/>
    <w:rsid w:val="001E2525"/>
    <w:rsid w:val="001E25BD"/>
    <w:rsid w:val="001E28C8"/>
    <w:rsid w:val="001E2BB8"/>
    <w:rsid w:val="001E2CE2"/>
    <w:rsid w:val="001E3569"/>
    <w:rsid w:val="001E417E"/>
    <w:rsid w:val="001E43A3"/>
    <w:rsid w:val="001E49D7"/>
    <w:rsid w:val="001E4D37"/>
    <w:rsid w:val="001E5058"/>
    <w:rsid w:val="001E52EB"/>
    <w:rsid w:val="001E67A5"/>
    <w:rsid w:val="001F092C"/>
    <w:rsid w:val="001F15CB"/>
    <w:rsid w:val="001F19B2"/>
    <w:rsid w:val="001F247E"/>
    <w:rsid w:val="001F255A"/>
    <w:rsid w:val="001F258F"/>
    <w:rsid w:val="001F2D6B"/>
    <w:rsid w:val="001F2FC8"/>
    <w:rsid w:val="001F3635"/>
    <w:rsid w:val="001F3875"/>
    <w:rsid w:val="001F404A"/>
    <w:rsid w:val="001F461E"/>
    <w:rsid w:val="001F4CC6"/>
    <w:rsid w:val="001F527D"/>
    <w:rsid w:val="001F5352"/>
    <w:rsid w:val="001F5387"/>
    <w:rsid w:val="001F5439"/>
    <w:rsid w:val="001F5F03"/>
    <w:rsid w:val="001F63BD"/>
    <w:rsid w:val="001F6E64"/>
    <w:rsid w:val="001F6F4D"/>
    <w:rsid w:val="001F74BF"/>
    <w:rsid w:val="001F755A"/>
    <w:rsid w:val="001F7667"/>
    <w:rsid w:val="001F7747"/>
    <w:rsid w:val="001F78E2"/>
    <w:rsid w:val="001F7991"/>
    <w:rsid w:val="002002B1"/>
    <w:rsid w:val="00200C0B"/>
    <w:rsid w:val="00201B86"/>
    <w:rsid w:val="00201F91"/>
    <w:rsid w:val="00201FBE"/>
    <w:rsid w:val="002025A3"/>
    <w:rsid w:val="00202869"/>
    <w:rsid w:val="002030DE"/>
    <w:rsid w:val="00203B2F"/>
    <w:rsid w:val="00203DA5"/>
    <w:rsid w:val="00203DD2"/>
    <w:rsid w:val="002040CE"/>
    <w:rsid w:val="00204222"/>
    <w:rsid w:val="002042A2"/>
    <w:rsid w:val="002058D3"/>
    <w:rsid w:val="002059E8"/>
    <w:rsid w:val="0020644A"/>
    <w:rsid w:val="00206EE9"/>
    <w:rsid w:val="00206F49"/>
    <w:rsid w:val="0020760C"/>
    <w:rsid w:val="00207B41"/>
    <w:rsid w:val="00207E9F"/>
    <w:rsid w:val="002109A2"/>
    <w:rsid w:val="00210C77"/>
    <w:rsid w:val="00210FB2"/>
    <w:rsid w:val="00210FEA"/>
    <w:rsid w:val="002116A4"/>
    <w:rsid w:val="002117EB"/>
    <w:rsid w:val="00211AEB"/>
    <w:rsid w:val="00211C1A"/>
    <w:rsid w:val="002131A0"/>
    <w:rsid w:val="00213263"/>
    <w:rsid w:val="00213917"/>
    <w:rsid w:val="00213D6D"/>
    <w:rsid w:val="002149FF"/>
    <w:rsid w:val="00214AAD"/>
    <w:rsid w:val="00214AD8"/>
    <w:rsid w:val="00214B05"/>
    <w:rsid w:val="00215346"/>
    <w:rsid w:val="00215752"/>
    <w:rsid w:val="0021583D"/>
    <w:rsid w:val="002158BA"/>
    <w:rsid w:val="00215BE4"/>
    <w:rsid w:val="002160B4"/>
    <w:rsid w:val="0021618E"/>
    <w:rsid w:val="00216572"/>
    <w:rsid w:val="00216B7E"/>
    <w:rsid w:val="002176CE"/>
    <w:rsid w:val="00217A3F"/>
    <w:rsid w:val="002202D0"/>
    <w:rsid w:val="00220682"/>
    <w:rsid w:val="00220D2F"/>
    <w:rsid w:val="00220ECE"/>
    <w:rsid w:val="002210B2"/>
    <w:rsid w:val="00221C2C"/>
    <w:rsid w:val="0022264C"/>
    <w:rsid w:val="002227DD"/>
    <w:rsid w:val="00223654"/>
    <w:rsid w:val="00223AB6"/>
    <w:rsid w:val="00224444"/>
    <w:rsid w:val="002244F6"/>
    <w:rsid w:val="002244FF"/>
    <w:rsid w:val="00224528"/>
    <w:rsid w:val="002245DE"/>
    <w:rsid w:val="00224DCF"/>
    <w:rsid w:val="002257BA"/>
    <w:rsid w:val="00225876"/>
    <w:rsid w:val="00225901"/>
    <w:rsid w:val="00225BC4"/>
    <w:rsid w:val="00225E95"/>
    <w:rsid w:val="00225F6C"/>
    <w:rsid w:val="00227F79"/>
    <w:rsid w:val="002301B5"/>
    <w:rsid w:val="00230492"/>
    <w:rsid w:val="002308A9"/>
    <w:rsid w:val="00230A7E"/>
    <w:rsid w:val="00230AA2"/>
    <w:rsid w:val="00231040"/>
    <w:rsid w:val="00231797"/>
    <w:rsid w:val="0023188D"/>
    <w:rsid w:val="002323E9"/>
    <w:rsid w:val="00232A6A"/>
    <w:rsid w:val="0023302D"/>
    <w:rsid w:val="002333D0"/>
    <w:rsid w:val="002333D9"/>
    <w:rsid w:val="00233C04"/>
    <w:rsid w:val="00233E87"/>
    <w:rsid w:val="002346D5"/>
    <w:rsid w:val="002350E7"/>
    <w:rsid w:val="00235411"/>
    <w:rsid w:val="00235814"/>
    <w:rsid w:val="002359AB"/>
    <w:rsid w:val="0023664E"/>
    <w:rsid w:val="0023750B"/>
    <w:rsid w:val="00237FCB"/>
    <w:rsid w:val="00240314"/>
    <w:rsid w:val="002406E3"/>
    <w:rsid w:val="00240A4C"/>
    <w:rsid w:val="00241095"/>
    <w:rsid w:val="0024138E"/>
    <w:rsid w:val="00241743"/>
    <w:rsid w:val="00241BAA"/>
    <w:rsid w:val="00241E0B"/>
    <w:rsid w:val="0024224B"/>
    <w:rsid w:val="00242692"/>
    <w:rsid w:val="002429B4"/>
    <w:rsid w:val="00242D05"/>
    <w:rsid w:val="00242F23"/>
    <w:rsid w:val="00243054"/>
    <w:rsid w:val="0024320F"/>
    <w:rsid w:val="002438CD"/>
    <w:rsid w:val="00244AF5"/>
    <w:rsid w:val="00244F52"/>
    <w:rsid w:val="00246372"/>
    <w:rsid w:val="00246439"/>
    <w:rsid w:val="0024659A"/>
    <w:rsid w:val="00246B42"/>
    <w:rsid w:val="002471C5"/>
    <w:rsid w:val="00247423"/>
    <w:rsid w:val="002474F1"/>
    <w:rsid w:val="002476E6"/>
    <w:rsid w:val="002478F5"/>
    <w:rsid w:val="00247BCC"/>
    <w:rsid w:val="00247C77"/>
    <w:rsid w:val="002504A1"/>
    <w:rsid w:val="002505A2"/>
    <w:rsid w:val="002508BE"/>
    <w:rsid w:val="00250C34"/>
    <w:rsid w:val="00251011"/>
    <w:rsid w:val="00251DCC"/>
    <w:rsid w:val="00252123"/>
    <w:rsid w:val="00252283"/>
    <w:rsid w:val="0025287C"/>
    <w:rsid w:val="00252993"/>
    <w:rsid w:val="00252E5A"/>
    <w:rsid w:val="00252EC7"/>
    <w:rsid w:val="002530DE"/>
    <w:rsid w:val="00253129"/>
    <w:rsid w:val="00253184"/>
    <w:rsid w:val="00253797"/>
    <w:rsid w:val="002537CF"/>
    <w:rsid w:val="00253B29"/>
    <w:rsid w:val="00253D60"/>
    <w:rsid w:val="00253DAC"/>
    <w:rsid w:val="00253F8F"/>
    <w:rsid w:val="002542B1"/>
    <w:rsid w:val="00254473"/>
    <w:rsid w:val="0025497C"/>
    <w:rsid w:val="00254B2B"/>
    <w:rsid w:val="0025538A"/>
    <w:rsid w:val="0025542F"/>
    <w:rsid w:val="00255E60"/>
    <w:rsid w:val="00256408"/>
    <w:rsid w:val="0025644C"/>
    <w:rsid w:val="00256687"/>
    <w:rsid w:val="00256B07"/>
    <w:rsid w:val="00256C65"/>
    <w:rsid w:val="002570DA"/>
    <w:rsid w:val="00257262"/>
    <w:rsid w:val="00257553"/>
    <w:rsid w:val="00257806"/>
    <w:rsid w:val="00257896"/>
    <w:rsid w:val="0026035F"/>
    <w:rsid w:val="0026120D"/>
    <w:rsid w:val="00261B29"/>
    <w:rsid w:val="00262236"/>
    <w:rsid w:val="00262497"/>
    <w:rsid w:val="00262922"/>
    <w:rsid w:val="00262DE8"/>
    <w:rsid w:val="002632F5"/>
    <w:rsid w:val="002635F9"/>
    <w:rsid w:val="00264846"/>
    <w:rsid w:val="00264AB5"/>
    <w:rsid w:val="00265632"/>
    <w:rsid w:val="00265F09"/>
    <w:rsid w:val="00266347"/>
    <w:rsid w:val="00266989"/>
    <w:rsid w:val="00266A50"/>
    <w:rsid w:val="00266BA0"/>
    <w:rsid w:val="00266E2B"/>
    <w:rsid w:val="002673AD"/>
    <w:rsid w:val="002702C0"/>
    <w:rsid w:val="00270525"/>
    <w:rsid w:val="00270EF1"/>
    <w:rsid w:val="00271107"/>
    <w:rsid w:val="00271660"/>
    <w:rsid w:val="00271F70"/>
    <w:rsid w:val="002720ED"/>
    <w:rsid w:val="00272331"/>
    <w:rsid w:val="00272BAA"/>
    <w:rsid w:val="00272E89"/>
    <w:rsid w:val="00273429"/>
    <w:rsid w:val="00273849"/>
    <w:rsid w:val="00273A69"/>
    <w:rsid w:val="00274BBD"/>
    <w:rsid w:val="002753B0"/>
    <w:rsid w:val="00275643"/>
    <w:rsid w:val="00275912"/>
    <w:rsid w:val="00275960"/>
    <w:rsid w:val="00275B90"/>
    <w:rsid w:val="002761C1"/>
    <w:rsid w:val="00276883"/>
    <w:rsid w:val="0027795B"/>
    <w:rsid w:val="00277EB2"/>
    <w:rsid w:val="00280170"/>
    <w:rsid w:val="00280530"/>
    <w:rsid w:val="00280532"/>
    <w:rsid w:val="0028068F"/>
    <w:rsid w:val="00280E4B"/>
    <w:rsid w:val="00282024"/>
    <w:rsid w:val="00282B5A"/>
    <w:rsid w:val="002836C5"/>
    <w:rsid w:val="00283874"/>
    <w:rsid w:val="00283CC4"/>
    <w:rsid w:val="002842A0"/>
    <w:rsid w:val="0028448A"/>
    <w:rsid w:val="00284595"/>
    <w:rsid w:val="002848A5"/>
    <w:rsid w:val="00284B19"/>
    <w:rsid w:val="00285025"/>
    <w:rsid w:val="0028545D"/>
    <w:rsid w:val="00285A30"/>
    <w:rsid w:val="0028632E"/>
    <w:rsid w:val="002871BB"/>
    <w:rsid w:val="00287247"/>
    <w:rsid w:val="00287677"/>
    <w:rsid w:val="00287A99"/>
    <w:rsid w:val="00287FA2"/>
    <w:rsid w:val="00287FC4"/>
    <w:rsid w:val="00290427"/>
    <w:rsid w:val="002905AD"/>
    <w:rsid w:val="0029076A"/>
    <w:rsid w:val="00291ACA"/>
    <w:rsid w:val="00291C8A"/>
    <w:rsid w:val="00291E55"/>
    <w:rsid w:val="00292558"/>
    <w:rsid w:val="00292A0E"/>
    <w:rsid w:val="0029343F"/>
    <w:rsid w:val="002934F7"/>
    <w:rsid w:val="00293728"/>
    <w:rsid w:val="002937A6"/>
    <w:rsid w:val="0029392B"/>
    <w:rsid w:val="002942DE"/>
    <w:rsid w:val="0029512D"/>
    <w:rsid w:val="00295173"/>
    <w:rsid w:val="002951C5"/>
    <w:rsid w:val="00295606"/>
    <w:rsid w:val="00295EEC"/>
    <w:rsid w:val="002960B9"/>
    <w:rsid w:val="00296475"/>
    <w:rsid w:val="002968A8"/>
    <w:rsid w:val="00296B6B"/>
    <w:rsid w:val="00297242"/>
    <w:rsid w:val="0029756A"/>
    <w:rsid w:val="00297777"/>
    <w:rsid w:val="00297BC8"/>
    <w:rsid w:val="002A0383"/>
    <w:rsid w:val="002A0883"/>
    <w:rsid w:val="002A095E"/>
    <w:rsid w:val="002A12EB"/>
    <w:rsid w:val="002A14D6"/>
    <w:rsid w:val="002A19FF"/>
    <w:rsid w:val="002A1CB1"/>
    <w:rsid w:val="002A200E"/>
    <w:rsid w:val="002A271D"/>
    <w:rsid w:val="002A27DE"/>
    <w:rsid w:val="002A2D4F"/>
    <w:rsid w:val="002A2E1C"/>
    <w:rsid w:val="002A2E67"/>
    <w:rsid w:val="002A39A8"/>
    <w:rsid w:val="002A3BDB"/>
    <w:rsid w:val="002A3C38"/>
    <w:rsid w:val="002A3F7E"/>
    <w:rsid w:val="002A443D"/>
    <w:rsid w:val="002A46DC"/>
    <w:rsid w:val="002A48D4"/>
    <w:rsid w:val="002A503B"/>
    <w:rsid w:val="002A50C1"/>
    <w:rsid w:val="002A51B5"/>
    <w:rsid w:val="002A5EA2"/>
    <w:rsid w:val="002A5F60"/>
    <w:rsid w:val="002A62B2"/>
    <w:rsid w:val="002A64FF"/>
    <w:rsid w:val="002A65F9"/>
    <w:rsid w:val="002A6759"/>
    <w:rsid w:val="002A6840"/>
    <w:rsid w:val="002A6A8B"/>
    <w:rsid w:val="002A762C"/>
    <w:rsid w:val="002A76AE"/>
    <w:rsid w:val="002B01FC"/>
    <w:rsid w:val="002B0865"/>
    <w:rsid w:val="002B096C"/>
    <w:rsid w:val="002B1A33"/>
    <w:rsid w:val="002B1CF1"/>
    <w:rsid w:val="002B1CFF"/>
    <w:rsid w:val="002B1EA6"/>
    <w:rsid w:val="002B2314"/>
    <w:rsid w:val="002B2515"/>
    <w:rsid w:val="002B2522"/>
    <w:rsid w:val="002B278C"/>
    <w:rsid w:val="002B2E91"/>
    <w:rsid w:val="002B3480"/>
    <w:rsid w:val="002B3639"/>
    <w:rsid w:val="002B4174"/>
    <w:rsid w:val="002B430E"/>
    <w:rsid w:val="002B5713"/>
    <w:rsid w:val="002B666D"/>
    <w:rsid w:val="002B6B02"/>
    <w:rsid w:val="002B6DF7"/>
    <w:rsid w:val="002B7168"/>
    <w:rsid w:val="002B7282"/>
    <w:rsid w:val="002B72FD"/>
    <w:rsid w:val="002B7386"/>
    <w:rsid w:val="002B791A"/>
    <w:rsid w:val="002B7F28"/>
    <w:rsid w:val="002C0B55"/>
    <w:rsid w:val="002C0CF6"/>
    <w:rsid w:val="002C0F3F"/>
    <w:rsid w:val="002C12B3"/>
    <w:rsid w:val="002C1E40"/>
    <w:rsid w:val="002C21C9"/>
    <w:rsid w:val="002C22D0"/>
    <w:rsid w:val="002C2BB9"/>
    <w:rsid w:val="002C3684"/>
    <w:rsid w:val="002C3EA8"/>
    <w:rsid w:val="002C3F16"/>
    <w:rsid w:val="002C4053"/>
    <w:rsid w:val="002C41AB"/>
    <w:rsid w:val="002C4B0B"/>
    <w:rsid w:val="002C574C"/>
    <w:rsid w:val="002C59FA"/>
    <w:rsid w:val="002C6073"/>
    <w:rsid w:val="002C650F"/>
    <w:rsid w:val="002C6A58"/>
    <w:rsid w:val="002C6FF5"/>
    <w:rsid w:val="002C70FF"/>
    <w:rsid w:val="002D0AD8"/>
    <w:rsid w:val="002D0E6C"/>
    <w:rsid w:val="002D0F0F"/>
    <w:rsid w:val="002D10B8"/>
    <w:rsid w:val="002D10D1"/>
    <w:rsid w:val="002D140D"/>
    <w:rsid w:val="002D1492"/>
    <w:rsid w:val="002D159B"/>
    <w:rsid w:val="002D1639"/>
    <w:rsid w:val="002D28A5"/>
    <w:rsid w:val="002D2AF4"/>
    <w:rsid w:val="002D2E51"/>
    <w:rsid w:val="002D3262"/>
    <w:rsid w:val="002D36A3"/>
    <w:rsid w:val="002D371E"/>
    <w:rsid w:val="002D37E5"/>
    <w:rsid w:val="002D3E0A"/>
    <w:rsid w:val="002D3E9E"/>
    <w:rsid w:val="002D405D"/>
    <w:rsid w:val="002D41EF"/>
    <w:rsid w:val="002D44F5"/>
    <w:rsid w:val="002D47C0"/>
    <w:rsid w:val="002D4D87"/>
    <w:rsid w:val="002D534E"/>
    <w:rsid w:val="002D5989"/>
    <w:rsid w:val="002D5F38"/>
    <w:rsid w:val="002D60A0"/>
    <w:rsid w:val="002D64BE"/>
    <w:rsid w:val="002D67FD"/>
    <w:rsid w:val="002D6926"/>
    <w:rsid w:val="002D6C6F"/>
    <w:rsid w:val="002D70C9"/>
    <w:rsid w:val="002D7536"/>
    <w:rsid w:val="002D7C39"/>
    <w:rsid w:val="002E07C5"/>
    <w:rsid w:val="002E07DD"/>
    <w:rsid w:val="002E09AF"/>
    <w:rsid w:val="002E0B9F"/>
    <w:rsid w:val="002E0C6B"/>
    <w:rsid w:val="002E0D49"/>
    <w:rsid w:val="002E23CE"/>
    <w:rsid w:val="002E27E2"/>
    <w:rsid w:val="002E3426"/>
    <w:rsid w:val="002E539F"/>
    <w:rsid w:val="002E6204"/>
    <w:rsid w:val="002E6982"/>
    <w:rsid w:val="002E69A1"/>
    <w:rsid w:val="002E6C3B"/>
    <w:rsid w:val="002E6DC4"/>
    <w:rsid w:val="002E7547"/>
    <w:rsid w:val="002E7B04"/>
    <w:rsid w:val="002E7EF3"/>
    <w:rsid w:val="002F0989"/>
    <w:rsid w:val="002F0BA3"/>
    <w:rsid w:val="002F0BE5"/>
    <w:rsid w:val="002F0D78"/>
    <w:rsid w:val="002F1401"/>
    <w:rsid w:val="002F1584"/>
    <w:rsid w:val="002F189A"/>
    <w:rsid w:val="002F1BB6"/>
    <w:rsid w:val="002F2196"/>
    <w:rsid w:val="002F33CD"/>
    <w:rsid w:val="002F3E64"/>
    <w:rsid w:val="002F439D"/>
    <w:rsid w:val="002F4604"/>
    <w:rsid w:val="002F49D6"/>
    <w:rsid w:val="002F5D08"/>
    <w:rsid w:val="002F5D42"/>
    <w:rsid w:val="002F5F26"/>
    <w:rsid w:val="002F6269"/>
    <w:rsid w:val="002F62B7"/>
    <w:rsid w:val="002F6952"/>
    <w:rsid w:val="002F6FE0"/>
    <w:rsid w:val="002F7052"/>
    <w:rsid w:val="002F720A"/>
    <w:rsid w:val="002F726E"/>
    <w:rsid w:val="002F7297"/>
    <w:rsid w:val="002F789A"/>
    <w:rsid w:val="002F7968"/>
    <w:rsid w:val="002F7AC7"/>
    <w:rsid w:val="002F7E13"/>
    <w:rsid w:val="003003E6"/>
    <w:rsid w:val="00300555"/>
    <w:rsid w:val="00300589"/>
    <w:rsid w:val="003016DD"/>
    <w:rsid w:val="00301C4B"/>
    <w:rsid w:val="00302522"/>
    <w:rsid w:val="003029DB"/>
    <w:rsid w:val="00302BE1"/>
    <w:rsid w:val="00302D4B"/>
    <w:rsid w:val="003034E2"/>
    <w:rsid w:val="00303D3C"/>
    <w:rsid w:val="0030434C"/>
    <w:rsid w:val="0030441B"/>
    <w:rsid w:val="003049D7"/>
    <w:rsid w:val="00304D68"/>
    <w:rsid w:val="003051C5"/>
    <w:rsid w:val="00305F7B"/>
    <w:rsid w:val="003072B5"/>
    <w:rsid w:val="00307729"/>
    <w:rsid w:val="00307C49"/>
    <w:rsid w:val="0031045E"/>
    <w:rsid w:val="003106AA"/>
    <w:rsid w:val="00311280"/>
    <w:rsid w:val="00311595"/>
    <w:rsid w:val="003116F3"/>
    <w:rsid w:val="003117BF"/>
    <w:rsid w:val="00311DA0"/>
    <w:rsid w:val="0031268D"/>
    <w:rsid w:val="003129D9"/>
    <w:rsid w:val="00312F94"/>
    <w:rsid w:val="003136AD"/>
    <w:rsid w:val="003136ED"/>
    <w:rsid w:val="00313728"/>
    <w:rsid w:val="0031393D"/>
    <w:rsid w:val="003139C0"/>
    <w:rsid w:val="00313A78"/>
    <w:rsid w:val="00313CB9"/>
    <w:rsid w:val="003148B7"/>
    <w:rsid w:val="00314F7A"/>
    <w:rsid w:val="003150E2"/>
    <w:rsid w:val="003153BA"/>
    <w:rsid w:val="00315CFC"/>
    <w:rsid w:val="00316799"/>
    <w:rsid w:val="0031685F"/>
    <w:rsid w:val="00316C3A"/>
    <w:rsid w:val="00316D8E"/>
    <w:rsid w:val="00316FCE"/>
    <w:rsid w:val="0031735B"/>
    <w:rsid w:val="0031773B"/>
    <w:rsid w:val="003200D6"/>
    <w:rsid w:val="00320329"/>
    <w:rsid w:val="003204BC"/>
    <w:rsid w:val="003209EB"/>
    <w:rsid w:val="00320ADF"/>
    <w:rsid w:val="00320FBD"/>
    <w:rsid w:val="00321051"/>
    <w:rsid w:val="003210D9"/>
    <w:rsid w:val="00321A57"/>
    <w:rsid w:val="00321FB2"/>
    <w:rsid w:val="00322194"/>
    <w:rsid w:val="00322A09"/>
    <w:rsid w:val="00322E56"/>
    <w:rsid w:val="00322EE6"/>
    <w:rsid w:val="003231A5"/>
    <w:rsid w:val="003233F5"/>
    <w:rsid w:val="00323E0D"/>
    <w:rsid w:val="00323F09"/>
    <w:rsid w:val="003245A3"/>
    <w:rsid w:val="00324919"/>
    <w:rsid w:val="00324F25"/>
    <w:rsid w:val="003254AF"/>
    <w:rsid w:val="00325660"/>
    <w:rsid w:val="00325A69"/>
    <w:rsid w:val="00325E4B"/>
    <w:rsid w:val="0032663C"/>
    <w:rsid w:val="0032687B"/>
    <w:rsid w:val="00326961"/>
    <w:rsid w:val="00326B19"/>
    <w:rsid w:val="00326DC5"/>
    <w:rsid w:val="00326FE5"/>
    <w:rsid w:val="00327182"/>
    <w:rsid w:val="00327693"/>
    <w:rsid w:val="0032783E"/>
    <w:rsid w:val="00327A10"/>
    <w:rsid w:val="00327BB2"/>
    <w:rsid w:val="00330B79"/>
    <w:rsid w:val="00330F87"/>
    <w:rsid w:val="00331417"/>
    <w:rsid w:val="003316A9"/>
    <w:rsid w:val="00331EAC"/>
    <w:rsid w:val="00332039"/>
    <w:rsid w:val="003325FF"/>
    <w:rsid w:val="00332DE7"/>
    <w:rsid w:val="00332F58"/>
    <w:rsid w:val="003334CD"/>
    <w:rsid w:val="00333A99"/>
    <w:rsid w:val="00333D5E"/>
    <w:rsid w:val="00334C73"/>
    <w:rsid w:val="00334F52"/>
    <w:rsid w:val="0033506B"/>
    <w:rsid w:val="00335315"/>
    <w:rsid w:val="00335549"/>
    <w:rsid w:val="00335A32"/>
    <w:rsid w:val="00335E81"/>
    <w:rsid w:val="00335E87"/>
    <w:rsid w:val="0033625B"/>
    <w:rsid w:val="003367DE"/>
    <w:rsid w:val="00336EC9"/>
    <w:rsid w:val="003372AC"/>
    <w:rsid w:val="0033762E"/>
    <w:rsid w:val="003377AA"/>
    <w:rsid w:val="00337F74"/>
    <w:rsid w:val="0034018E"/>
    <w:rsid w:val="00340FF0"/>
    <w:rsid w:val="003416F2"/>
    <w:rsid w:val="00342382"/>
    <w:rsid w:val="00342389"/>
    <w:rsid w:val="00342ACC"/>
    <w:rsid w:val="00342C39"/>
    <w:rsid w:val="00342C8F"/>
    <w:rsid w:val="00342F94"/>
    <w:rsid w:val="003430FD"/>
    <w:rsid w:val="00343316"/>
    <w:rsid w:val="00343330"/>
    <w:rsid w:val="003433FB"/>
    <w:rsid w:val="00343CDF"/>
    <w:rsid w:val="00343D09"/>
    <w:rsid w:val="00343D35"/>
    <w:rsid w:val="00344484"/>
    <w:rsid w:val="00344744"/>
    <w:rsid w:val="00344CCE"/>
    <w:rsid w:val="0034536C"/>
    <w:rsid w:val="00345480"/>
    <w:rsid w:val="003455AB"/>
    <w:rsid w:val="0034570D"/>
    <w:rsid w:val="003460D9"/>
    <w:rsid w:val="0034622A"/>
    <w:rsid w:val="0034647F"/>
    <w:rsid w:val="00346A6A"/>
    <w:rsid w:val="00347910"/>
    <w:rsid w:val="00350721"/>
    <w:rsid w:val="00350BBE"/>
    <w:rsid w:val="0035151C"/>
    <w:rsid w:val="0035195D"/>
    <w:rsid w:val="00352351"/>
    <w:rsid w:val="003528F6"/>
    <w:rsid w:val="003530C6"/>
    <w:rsid w:val="003537FA"/>
    <w:rsid w:val="00353CB5"/>
    <w:rsid w:val="003540C1"/>
    <w:rsid w:val="00354A03"/>
    <w:rsid w:val="00354FA8"/>
    <w:rsid w:val="00355C6B"/>
    <w:rsid w:val="00357562"/>
    <w:rsid w:val="00357591"/>
    <w:rsid w:val="003575BF"/>
    <w:rsid w:val="003578E0"/>
    <w:rsid w:val="0036058D"/>
    <w:rsid w:val="00360ACF"/>
    <w:rsid w:val="0036143A"/>
    <w:rsid w:val="00361720"/>
    <w:rsid w:val="0036175F"/>
    <w:rsid w:val="00361944"/>
    <w:rsid w:val="00361F6F"/>
    <w:rsid w:val="003620DF"/>
    <w:rsid w:val="00362558"/>
    <w:rsid w:val="0036276A"/>
    <w:rsid w:val="00362A67"/>
    <w:rsid w:val="00362CAE"/>
    <w:rsid w:val="00362E76"/>
    <w:rsid w:val="00362EB3"/>
    <w:rsid w:val="00363086"/>
    <w:rsid w:val="0036391B"/>
    <w:rsid w:val="00363950"/>
    <w:rsid w:val="00363C2C"/>
    <w:rsid w:val="00363E37"/>
    <w:rsid w:val="00364116"/>
    <w:rsid w:val="00364564"/>
    <w:rsid w:val="00365C8D"/>
    <w:rsid w:val="003662FB"/>
    <w:rsid w:val="00366363"/>
    <w:rsid w:val="00366C92"/>
    <w:rsid w:val="00366C96"/>
    <w:rsid w:val="00366C9E"/>
    <w:rsid w:val="00366F1C"/>
    <w:rsid w:val="003671DA"/>
    <w:rsid w:val="003676F8"/>
    <w:rsid w:val="00370222"/>
    <w:rsid w:val="00370CFC"/>
    <w:rsid w:val="00370DDF"/>
    <w:rsid w:val="003717CF"/>
    <w:rsid w:val="00371A35"/>
    <w:rsid w:val="00371AAF"/>
    <w:rsid w:val="00371E7F"/>
    <w:rsid w:val="00372167"/>
    <w:rsid w:val="00372571"/>
    <w:rsid w:val="003725B2"/>
    <w:rsid w:val="003725EE"/>
    <w:rsid w:val="00372AA6"/>
    <w:rsid w:val="0037302E"/>
    <w:rsid w:val="0037313C"/>
    <w:rsid w:val="00373C5C"/>
    <w:rsid w:val="0037404F"/>
    <w:rsid w:val="0037429A"/>
    <w:rsid w:val="003742B7"/>
    <w:rsid w:val="00374878"/>
    <w:rsid w:val="00374B69"/>
    <w:rsid w:val="00375EFD"/>
    <w:rsid w:val="0037611E"/>
    <w:rsid w:val="003767E3"/>
    <w:rsid w:val="00376924"/>
    <w:rsid w:val="00376AB0"/>
    <w:rsid w:val="003773D7"/>
    <w:rsid w:val="00377457"/>
    <w:rsid w:val="00377AAA"/>
    <w:rsid w:val="00377B45"/>
    <w:rsid w:val="003801E2"/>
    <w:rsid w:val="0038048D"/>
    <w:rsid w:val="00380721"/>
    <w:rsid w:val="00381934"/>
    <w:rsid w:val="003821A6"/>
    <w:rsid w:val="00382A2A"/>
    <w:rsid w:val="003833A8"/>
    <w:rsid w:val="00383C55"/>
    <w:rsid w:val="00383C61"/>
    <w:rsid w:val="00383D62"/>
    <w:rsid w:val="003845A9"/>
    <w:rsid w:val="00384704"/>
    <w:rsid w:val="003849BC"/>
    <w:rsid w:val="0038573D"/>
    <w:rsid w:val="003859EE"/>
    <w:rsid w:val="00385AA6"/>
    <w:rsid w:val="00386344"/>
    <w:rsid w:val="00386532"/>
    <w:rsid w:val="00386E62"/>
    <w:rsid w:val="003870C7"/>
    <w:rsid w:val="0038788D"/>
    <w:rsid w:val="00387AB2"/>
    <w:rsid w:val="003904D8"/>
    <w:rsid w:val="00390CFC"/>
    <w:rsid w:val="00390FB6"/>
    <w:rsid w:val="00391720"/>
    <w:rsid w:val="0039178E"/>
    <w:rsid w:val="00392401"/>
    <w:rsid w:val="003927FC"/>
    <w:rsid w:val="00392D6F"/>
    <w:rsid w:val="00394190"/>
    <w:rsid w:val="00394324"/>
    <w:rsid w:val="003943B0"/>
    <w:rsid w:val="003949E3"/>
    <w:rsid w:val="00395331"/>
    <w:rsid w:val="00395EBF"/>
    <w:rsid w:val="0039607B"/>
    <w:rsid w:val="003965B0"/>
    <w:rsid w:val="00396C19"/>
    <w:rsid w:val="003977AE"/>
    <w:rsid w:val="00397E99"/>
    <w:rsid w:val="003A11EB"/>
    <w:rsid w:val="003A139D"/>
    <w:rsid w:val="003A26A1"/>
    <w:rsid w:val="003A2920"/>
    <w:rsid w:val="003A2A89"/>
    <w:rsid w:val="003A2CF2"/>
    <w:rsid w:val="003A2E3D"/>
    <w:rsid w:val="003A3096"/>
    <w:rsid w:val="003A395C"/>
    <w:rsid w:val="003A3D5B"/>
    <w:rsid w:val="003A3DD5"/>
    <w:rsid w:val="003A3E80"/>
    <w:rsid w:val="003A498E"/>
    <w:rsid w:val="003A53A8"/>
    <w:rsid w:val="003A590E"/>
    <w:rsid w:val="003A59AF"/>
    <w:rsid w:val="003A5DE2"/>
    <w:rsid w:val="003A6281"/>
    <w:rsid w:val="003A6C34"/>
    <w:rsid w:val="003A6FEC"/>
    <w:rsid w:val="003A78BB"/>
    <w:rsid w:val="003A7A9C"/>
    <w:rsid w:val="003A7FAD"/>
    <w:rsid w:val="003B02E0"/>
    <w:rsid w:val="003B0A2C"/>
    <w:rsid w:val="003B14DE"/>
    <w:rsid w:val="003B17B6"/>
    <w:rsid w:val="003B1F5B"/>
    <w:rsid w:val="003B2116"/>
    <w:rsid w:val="003B2BD3"/>
    <w:rsid w:val="003B2C8C"/>
    <w:rsid w:val="003B2FAB"/>
    <w:rsid w:val="003B30E6"/>
    <w:rsid w:val="003B3343"/>
    <w:rsid w:val="003B4718"/>
    <w:rsid w:val="003B489D"/>
    <w:rsid w:val="003B4B98"/>
    <w:rsid w:val="003B4C95"/>
    <w:rsid w:val="003B50D8"/>
    <w:rsid w:val="003B50E5"/>
    <w:rsid w:val="003B51DC"/>
    <w:rsid w:val="003B5440"/>
    <w:rsid w:val="003B54B7"/>
    <w:rsid w:val="003B54B9"/>
    <w:rsid w:val="003B5916"/>
    <w:rsid w:val="003B59AD"/>
    <w:rsid w:val="003B6008"/>
    <w:rsid w:val="003B6700"/>
    <w:rsid w:val="003B6F9D"/>
    <w:rsid w:val="003B7218"/>
    <w:rsid w:val="003B7593"/>
    <w:rsid w:val="003B7DB0"/>
    <w:rsid w:val="003B7F48"/>
    <w:rsid w:val="003C03BF"/>
    <w:rsid w:val="003C0494"/>
    <w:rsid w:val="003C0F84"/>
    <w:rsid w:val="003C1A04"/>
    <w:rsid w:val="003C1B98"/>
    <w:rsid w:val="003C1DB9"/>
    <w:rsid w:val="003C232D"/>
    <w:rsid w:val="003C2641"/>
    <w:rsid w:val="003C2BA0"/>
    <w:rsid w:val="003C2D88"/>
    <w:rsid w:val="003C328E"/>
    <w:rsid w:val="003C35F8"/>
    <w:rsid w:val="003C3AC4"/>
    <w:rsid w:val="003C3BB2"/>
    <w:rsid w:val="003C3FE0"/>
    <w:rsid w:val="003C5A67"/>
    <w:rsid w:val="003C5B7C"/>
    <w:rsid w:val="003C5E22"/>
    <w:rsid w:val="003C5E7B"/>
    <w:rsid w:val="003C62F5"/>
    <w:rsid w:val="003C63DC"/>
    <w:rsid w:val="003C66A9"/>
    <w:rsid w:val="003C69D9"/>
    <w:rsid w:val="003C6A29"/>
    <w:rsid w:val="003C6C22"/>
    <w:rsid w:val="003C6C26"/>
    <w:rsid w:val="003C7198"/>
    <w:rsid w:val="003C7BA4"/>
    <w:rsid w:val="003C7D25"/>
    <w:rsid w:val="003D014C"/>
    <w:rsid w:val="003D0E60"/>
    <w:rsid w:val="003D14AC"/>
    <w:rsid w:val="003D15ED"/>
    <w:rsid w:val="003D191A"/>
    <w:rsid w:val="003D2967"/>
    <w:rsid w:val="003D2B24"/>
    <w:rsid w:val="003D2C5E"/>
    <w:rsid w:val="003D2CAB"/>
    <w:rsid w:val="003D333A"/>
    <w:rsid w:val="003D3633"/>
    <w:rsid w:val="003D4064"/>
    <w:rsid w:val="003D46D5"/>
    <w:rsid w:val="003D4723"/>
    <w:rsid w:val="003D4737"/>
    <w:rsid w:val="003D486E"/>
    <w:rsid w:val="003D499D"/>
    <w:rsid w:val="003D590F"/>
    <w:rsid w:val="003D5A41"/>
    <w:rsid w:val="003D5AFC"/>
    <w:rsid w:val="003D5CD1"/>
    <w:rsid w:val="003D654B"/>
    <w:rsid w:val="003D65FA"/>
    <w:rsid w:val="003D6776"/>
    <w:rsid w:val="003D69DC"/>
    <w:rsid w:val="003D78A8"/>
    <w:rsid w:val="003D7DCF"/>
    <w:rsid w:val="003E0095"/>
    <w:rsid w:val="003E019D"/>
    <w:rsid w:val="003E0CFB"/>
    <w:rsid w:val="003E2494"/>
    <w:rsid w:val="003E264B"/>
    <w:rsid w:val="003E309E"/>
    <w:rsid w:val="003E3451"/>
    <w:rsid w:val="003E3490"/>
    <w:rsid w:val="003E365E"/>
    <w:rsid w:val="003E4272"/>
    <w:rsid w:val="003E4477"/>
    <w:rsid w:val="003E4FC9"/>
    <w:rsid w:val="003E534D"/>
    <w:rsid w:val="003E6622"/>
    <w:rsid w:val="003E666A"/>
    <w:rsid w:val="003E6982"/>
    <w:rsid w:val="003E6BF7"/>
    <w:rsid w:val="003E7C4F"/>
    <w:rsid w:val="003F000D"/>
    <w:rsid w:val="003F0966"/>
    <w:rsid w:val="003F0FFE"/>
    <w:rsid w:val="003F1453"/>
    <w:rsid w:val="003F2382"/>
    <w:rsid w:val="003F2701"/>
    <w:rsid w:val="003F2D0B"/>
    <w:rsid w:val="003F2D17"/>
    <w:rsid w:val="003F2FC1"/>
    <w:rsid w:val="003F308F"/>
    <w:rsid w:val="003F363B"/>
    <w:rsid w:val="003F42D3"/>
    <w:rsid w:val="003F48E8"/>
    <w:rsid w:val="003F5478"/>
    <w:rsid w:val="003F5550"/>
    <w:rsid w:val="003F5B6E"/>
    <w:rsid w:val="003F6384"/>
    <w:rsid w:val="003F6662"/>
    <w:rsid w:val="003F6E75"/>
    <w:rsid w:val="003F70E5"/>
    <w:rsid w:val="003F725D"/>
    <w:rsid w:val="003F790D"/>
    <w:rsid w:val="003F7B0A"/>
    <w:rsid w:val="003F7E1B"/>
    <w:rsid w:val="004005EA"/>
    <w:rsid w:val="0040072F"/>
    <w:rsid w:val="00400B85"/>
    <w:rsid w:val="00400E70"/>
    <w:rsid w:val="004016AF"/>
    <w:rsid w:val="004025A6"/>
    <w:rsid w:val="00403380"/>
    <w:rsid w:val="004033CC"/>
    <w:rsid w:val="00403548"/>
    <w:rsid w:val="004035A5"/>
    <w:rsid w:val="00403812"/>
    <w:rsid w:val="00403BE6"/>
    <w:rsid w:val="00403F9D"/>
    <w:rsid w:val="004042C6"/>
    <w:rsid w:val="004048E5"/>
    <w:rsid w:val="00404CCE"/>
    <w:rsid w:val="0040534F"/>
    <w:rsid w:val="004056D7"/>
    <w:rsid w:val="00406928"/>
    <w:rsid w:val="00407410"/>
    <w:rsid w:val="00407A4B"/>
    <w:rsid w:val="00410952"/>
    <w:rsid w:val="00410CB5"/>
    <w:rsid w:val="004116BB"/>
    <w:rsid w:val="004118CB"/>
    <w:rsid w:val="00413542"/>
    <w:rsid w:val="00413CF2"/>
    <w:rsid w:val="00413FA4"/>
    <w:rsid w:val="00414287"/>
    <w:rsid w:val="00414868"/>
    <w:rsid w:val="004154E5"/>
    <w:rsid w:val="00415573"/>
    <w:rsid w:val="00415BE4"/>
    <w:rsid w:val="004165B1"/>
    <w:rsid w:val="004166F0"/>
    <w:rsid w:val="004166F5"/>
    <w:rsid w:val="00416B76"/>
    <w:rsid w:val="00416BA0"/>
    <w:rsid w:val="00416CF7"/>
    <w:rsid w:val="00416E44"/>
    <w:rsid w:val="00417887"/>
    <w:rsid w:val="00417BD8"/>
    <w:rsid w:val="00420263"/>
    <w:rsid w:val="00420357"/>
    <w:rsid w:val="00420744"/>
    <w:rsid w:val="00420C57"/>
    <w:rsid w:val="00420D4A"/>
    <w:rsid w:val="00420ED8"/>
    <w:rsid w:val="00420F07"/>
    <w:rsid w:val="004210AC"/>
    <w:rsid w:val="00421501"/>
    <w:rsid w:val="00421C78"/>
    <w:rsid w:val="00421F37"/>
    <w:rsid w:val="00422950"/>
    <w:rsid w:val="00423594"/>
    <w:rsid w:val="004241A9"/>
    <w:rsid w:val="00425820"/>
    <w:rsid w:val="0042606D"/>
    <w:rsid w:val="00426252"/>
    <w:rsid w:val="0042670F"/>
    <w:rsid w:val="00426841"/>
    <w:rsid w:val="00427122"/>
    <w:rsid w:val="00427A74"/>
    <w:rsid w:val="00427D33"/>
    <w:rsid w:val="00427DB2"/>
    <w:rsid w:val="00430065"/>
    <w:rsid w:val="004300F6"/>
    <w:rsid w:val="00430912"/>
    <w:rsid w:val="00430B96"/>
    <w:rsid w:val="00430C8A"/>
    <w:rsid w:val="004310E3"/>
    <w:rsid w:val="0043141D"/>
    <w:rsid w:val="0043239E"/>
    <w:rsid w:val="00432B30"/>
    <w:rsid w:val="00432CDD"/>
    <w:rsid w:val="00432F3C"/>
    <w:rsid w:val="004334B2"/>
    <w:rsid w:val="00433795"/>
    <w:rsid w:val="004347BD"/>
    <w:rsid w:val="00434E32"/>
    <w:rsid w:val="00434E66"/>
    <w:rsid w:val="00435C03"/>
    <w:rsid w:val="00435FF9"/>
    <w:rsid w:val="0043600D"/>
    <w:rsid w:val="004369D3"/>
    <w:rsid w:val="004374BF"/>
    <w:rsid w:val="0044053C"/>
    <w:rsid w:val="00440D52"/>
    <w:rsid w:val="004413C8"/>
    <w:rsid w:val="004413FF"/>
    <w:rsid w:val="00441A1A"/>
    <w:rsid w:val="0044246D"/>
    <w:rsid w:val="004426F5"/>
    <w:rsid w:val="00442D9B"/>
    <w:rsid w:val="0044345D"/>
    <w:rsid w:val="00444734"/>
    <w:rsid w:val="00444783"/>
    <w:rsid w:val="00444B8D"/>
    <w:rsid w:val="00444CCA"/>
    <w:rsid w:val="00444D45"/>
    <w:rsid w:val="0044583D"/>
    <w:rsid w:val="00445B15"/>
    <w:rsid w:val="00446312"/>
    <w:rsid w:val="00446AED"/>
    <w:rsid w:val="00446F86"/>
    <w:rsid w:val="0045013D"/>
    <w:rsid w:val="0045038F"/>
    <w:rsid w:val="00450658"/>
    <w:rsid w:val="004507EB"/>
    <w:rsid w:val="00451881"/>
    <w:rsid w:val="00451F78"/>
    <w:rsid w:val="004525EB"/>
    <w:rsid w:val="00452BE7"/>
    <w:rsid w:val="00453288"/>
    <w:rsid w:val="004533D3"/>
    <w:rsid w:val="0045380E"/>
    <w:rsid w:val="004539AF"/>
    <w:rsid w:val="00453DB0"/>
    <w:rsid w:val="004545DF"/>
    <w:rsid w:val="004547E2"/>
    <w:rsid w:val="004547FD"/>
    <w:rsid w:val="0045495C"/>
    <w:rsid w:val="00454F38"/>
    <w:rsid w:val="00456750"/>
    <w:rsid w:val="00456951"/>
    <w:rsid w:val="00456F92"/>
    <w:rsid w:val="0045735D"/>
    <w:rsid w:val="00457DF9"/>
    <w:rsid w:val="004603FE"/>
    <w:rsid w:val="00460ED8"/>
    <w:rsid w:val="00462125"/>
    <w:rsid w:val="0046235A"/>
    <w:rsid w:val="0046274C"/>
    <w:rsid w:val="004638B9"/>
    <w:rsid w:val="00463E50"/>
    <w:rsid w:val="00464859"/>
    <w:rsid w:val="004649E8"/>
    <w:rsid w:val="00464F54"/>
    <w:rsid w:val="00465D46"/>
    <w:rsid w:val="00465E81"/>
    <w:rsid w:val="00465ED7"/>
    <w:rsid w:val="0046606B"/>
    <w:rsid w:val="0046625F"/>
    <w:rsid w:val="0046734A"/>
    <w:rsid w:val="00467623"/>
    <w:rsid w:val="00467CF6"/>
    <w:rsid w:val="00471726"/>
    <w:rsid w:val="0047192E"/>
    <w:rsid w:val="00472403"/>
    <w:rsid w:val="00472415"/>
    <w:rsid w:val="00472F3E"/>
    <w:rsid w:val="00473268"/>
    <w:rsid w:val="00473603"/>
    <w:rsid w:val="004739D5"/>
    <w:rsid w:val="004741DC"/>
    <w:rsid w:val="004743A0"/>
    <w:rsid w:val="0047480A"/>
    <w:rsid w:val="00474945"/>
    <w:rsid w:val="00474F9A"/>
    <w:rsid w:val="00475477"/>
    <w:rsid w:val="0047575A"/>
    <w:rsid w:val="00475BAF"/>
    <w:rsid w:val="00475D5C"/>
    <w:rsid w:val="00475D85"/>
    <w:rsid w:val="00476601"/>
    <w:rsid w:val="00477476"/>
    <w:rsid w:val="0047756C"/>
    <w:rsid w:val="004800D9"/>
    <w:rsid w:val="00480EF7"/>
    <w:rsid w:val="00481EFC"/>
    <w:rsid w:val="0048202A"/>
    <w:rsid w:val="00482BBA"/>
    <w:rsid w:val="00482E48"/>
    <w:rsid w:val="00483141"/>
    <w:rsid w:val="004836DD"/>
    <w:rsid w:val="00483835"/>
    <w:rsid w:val="00483A77"/>
    <w:rsid w:val="004843DB"/>
    <w:rsid w:val="00484505"/>
    <w:rsid w:val="00484885"/>
    <w:rsid w:val="00484B1B"/>
    <w:rsid w:val="0048571C"/>
    <w:rsid w:val="004869D7"/>
    <w:rsid w:val="00487CBE"/>
    <w:rsid w:val="00490168"/>
    <w:rsid w:val="004904B7"/>
    <w:rsid w:val="004904CB"/>
    <w:rsid w:val="00490EB8"/>
    <w:rsid w:val="00491030"/>
    <w:rsid w:val="00491727"/>
    <w:rsid w:val="00491860"/>
    <w:rsid w:val="004918C9"/>
    <w:rsid w:val="00491EE8"/>
    <w:rsid w:val="00492184"/>
    <w:rsid w:val="004921FC"/>
    <w:rsid w:val="004923D1"/>
    <w:rsid w:val="00492412"/>
    <w:rsid w:val="00492F3A"/>
    <w:rsid w:val="0049307A"/>
    <w:rsid w:val="0049348A"/>
    <w:rsid w:val="004934F1"/>
    <w:rsid w:val="00493A72"/>
    <w:rsid w:val="00493D10"/>
    <w:rsid w:val="004944CA"/>
    <w:rsid w:val="00494A89"/>
    <w:rsid w:val="00494D45"/>
    <w:rsid w:val="00494E30"/>
    <w:rsid w:val="00495DF7"/>
    <w:rsid w:val="00495FFD"/>
    <w:rsid w:val="00496208"/>
    <w:rsid w:val="00496698"/>
    <w:rsid w:val="00496832"/>
    <w:rsid w:val="00496F3D"/>
    <w:rsid w:val="004970D6"/>
    <w:rsid w:val="004A0755"/>
    <w:rsid w:val="004A1AA9"/>
    <w:rsid w:val="004A1C93"/>
    <w:rsid w:val="004A204A"/>
    <w:rsid w:val="004A2A5E"/>
    <w:rsid w:val="004A2C67"/>
    <w:rsid w:val="004A2F88"/>
    <w:rsid w:val="004A316F"/>
    <w:rsid w:val="004A32FB"/>
    <w:rsid w:val="004A3940"/>
    <w:rsid w:val="004A4383"/>
    <w:rsid w:val="004A481C"/>
    <w:rsid w:val="004A4899"/>
    <w:rsid w:val="004A4E5F"/>
    <w:rsid w:val="004A53F2"/>
    <w:rsid w:val="004A62E0"/>
    <w:rsid w:val="004A659F"/>
    <w:rsid w:val="004A6F24"/>
    <w:rsid w:val="004A70D3"/>
    <w:rsid w:val="004A796F"/>
    <w:rsid w:val="004A7FB9"/>
    <w:rsid w:val="004B0A48"/>
    <w:rsid w:val="004B0B03"/>
    <w:rsid w:val="004B0C52"/>
    <w:rsid w:val="004B1361"/>
    <w:rsid w:val="004B1546"/>
    <w:rsid w:val="004B1E07"/>
    <w:rsid w:val="004B2453"/>
    <w:rsid w:val="004B25C0"/>
    <w:rsid w:val="004B27DB"/>
    <w:rsid w:val="004B2B22"/>
    <w:rsid w:val="004B2DE0"/>
    <w:rsid w:val="004B2E12"/>
    <w:rsid w:val="004B35BF"/>
    <w:rsid w:val="004B37D3"/>
    <w:rsid w:val="004B3E57"/>
    <w:rsid w:val="004B3F43"/>
    <w:rsid w:val="004B44D1"/>
    <w:rsid w:val="004B461D"/>
    <w:rsid w:val="004B484F"/>
    <w:rsid w:val="004B5270"/>
    <w:rsid w:val="004B550D"/>
    <w:rsid w:val="004B683F"/>
    <w:rsid w:val="004B7C36"/>
    <w:rsid w:val="004C0C77"/>
    <w:rsid w:val="004C116A"/>
    <w:rsid w:val="004C15F0"/>
    <w:rsid w:val="004C1A03"/>
    <w:rsid w:val="004C2E36"/>
    <w:rsid w:val="004C2EC2"/>
    <w:rsid w:val="004C3328"/>
    <w:rsid w:val="004C4055"/>
    <w:rsid w:val="004C4363"/>
    <w:rsid w:val="004C43EE"/>
    <w:rsid w:val="004C473E"/>
    <w:rsid w:val="004C49A4"/>
    <w:rsid w:val="004C4AD9"/>
    <w:rsid w:val="004C501B"/>
    <w:rsid w:val="004C50E2"/>
    <w:rsid w:val="004C53BC"/>
    <w:rsid w:val="004C5E20"/>
    <w:rsid w:val="004C608A"/>
    <w:rsid w:val="004C679C"/>
    <w:rsid w:val="004C679E"/>
    <w:rsid w:val="004C6F49"/>
    <w:rsid w:val="004C73DA"/>
    <w:rsid w:val="004C7D12"/>
    <w:rsid w:val="004C7E25"/>
    <w:rsid w:val="004D0220"/>
    <w:rsid w:val="004D09EF"/>
    <w:rsid w:val="004D0D07"/>
    <w:rsid w:val="004D13D2"/>
    <w:rsid w:val="004D1575"/>
    <w:rsid w:val="004D166F"/>
    <w:rsid w:val="004D18E1"/>
    <w:rsid w:val="004D1A0C"/>
    <w:rsid w:val="004D1ED3"/>
    <w:rsid w:val="004D2137"/>
    <w:rsid w:val="004D2199"/>
    <w:rsid w:val="004D26C1"/>
    <w:rsid w:val="004D272A"/>
    <w:rsid w:val="004D27AC"/>
    <w:rsid w:val="004D2D08"/>
    <w:rsid w:val="004D386B"/>
    <w:rsid w:val="004D3E66"/>
    <w:rsid w:val="004D4127"/>
    <w:rsid w:val="004D4625"/>
    <w:rsid w:val="004D5643"/>
    <w:rsid w:val="004D586E"/>
    <w:rsid w:val="004D6881"/>
    <w:rsid w:val="004D6EDB"/>
    <w:rsid w:val="004D6F64"/>
    <w:rsid w:val="004D7150"/>
    <w:rsid w:val="004E07D4"/>
    <w:rsid w:val="004E123D"/>
    <w:rsid w:val="004E157F"/>
    <w:rsid w:val="004E2A4F"/>
    <w:rsid w:val="004E2AC4"/>
    <w:rsid w:val="004E2B06"/>
    <w:rsid w:val="004E3626"/>
    <w:rsid w:val="004E3827"/>
    <w:rsid w:val="004E39AA"/>
    <w:rsid w:val="004E3DA9"/>
    <w:rsid w:val="004E3DDE"/>
    <w:rsid w:val="004E4817"/>
    <w:rsid w:val="004E5A0B"/>
    <w:rsid w:val="004E5A47"/>
    <w:rsid w:val="004E5ACF"/>
    <w:rsid w:val="004E5DA0"/>
    <w:rsid w:val="004E65A2"/>
    <w:rsid w:val="004E65DD"/>
    <w:rsid w:val="004E6D77"/>
    <w:rsid w:val="004E718C"/>
    <w:rsid w:val="004E7505"/>
    <w:rsid w:val="004E765F"/>
    <w:rsid w:val="004E77F6"/>
    <w:rsid w:val="004E7840"/>
    <w:rsid w:val="004E7B01"/>
    <w:rsid w:val="004E7EB4"/>
    <w:rsid w:val="004F01BC"/>
    <w:rsid w:val="004F0AE1"/>
    <w:rsid w:val="004F0B7F"/>
    <w:rsid w:val="004F127C"/>
    <w:rsid w:val="004F2510"/>
    <w:rsid w:val="004F2FA3"/>
    <w:rsid w:val="004F3BC8"/>
    <w:rsid w:val="004F3C20"/>
    <w:rsid w:val="004F3D2D"/>
    <w:rsid w:val="004F4641"/>
    <w:rsid w:val="004F4DFD"/>
    <w:rsid w:val="004F4FA0"/>
    <w:rsid w:val="004F56E9"/>
    <w:rsid w:val="004F5DB1"/>
    <w:rsid w:val="004F5DFD"/>
    <w:rsid w:val="004F61CA"/>
    <w:rsid w:val="004F64C3"/>
    <w:rsid w:val="004F66D5"/>
    <w:rsid w:val="004F6D19"/>
    <w:rsid w:val="004F6F67"/>
    <w:rsid w:val="0050067C"/>
    <w:rsid w:val="005017FE"/>
    <w:rsid w:val="00501A8F"/>
    <w:rsid w:val="00501DE9"/>
    <w:rsid w:val="0050210F"/>
    <w:rsid w:val="00502679"/>
    <w:rsid w:val="00502A2D"/>
    <w:rsid w:val="00503B47"/>
    <w:rsid w:val="00504547"/>
    <w:rsid w:val="005046F7"/>
    <w:rsid w:val="0050473A"/>
    <w:rsid w:val="005049E4"/>
    <w:rsid w:val="00504E4E"/>
    <w:rsid w:val="00504EB0"/>
    <w:rsid w:val="005053B0"/>
    <w:rsid w:val="00505ABD"/>
    <w:rsid w:val="00506283"/>
    <w:rsid w:val="00506514"/>
    <w:rsid w:val="0050671E"/>
    <w:rsid w:val="0050741A"/>
    <w:rsid w:val="005074C6"/>
    <w:rsid w:val="0050780D"/>
    <w:rsid w:val="0051053D"/>
    <w:rsid w:val="005110C6"/>
    <w:rsid w:val="00511387"/>
    <w:rsid w:val="00511914"/>
    <w:rsid w:val="00511C7A"/>
    <w:rsid w:val="005120B2"/>
    <w:rsid w:val="0051268A"/>
    <w:rsid w:val="00512D8F"/>
    <w:rsid w:val="00513212"/>
    <w:rsid w:val="0051323D"/>
    <w:rsid w:val="00513571"/>
    <w:rsid w:val="00513855"/>
    <w:rsid w:val="00513A27"/>
    <w:rsid w:val="00513C95"/>
    <w:rsid w:val="005140BC"/>
    <w:rsid w:val="00515043"/>
    <w:rsid w:val="00515383"/>
    <w:rsid w:val="00515A32"/>
    <w:rsid w:val="00515F40"/>
    <w:rsid w:val="0051624C"/>
    <w:rsid w:val="00516A29"/>
    <w:rsid w:val="00516A42"/>
    <w:rsid w:val="00516A5B"/>
    <w:rsid w:val="0051700E"/>
    <w:rsid w:val="005172F0"/>
    <w:rsid w:val="00517605"/>
    <w:rsid w:val="00517738"/>
    <w:rsid w:val="00517A2B"/>
    <w:rsid w:val="0052161E"/>
    <w:rsid w:val="005218EF"/>
    <w:rsid w:val="00521E58"/>
    <w:rsid w:val="00521FC6"/>
    <w:rsid w:val="00522FC4"/>
    <w:rsid w:val="00523348"/>
    <w:rsid w:val="005234B0"/>
    <w:rsid w:val="005236DE"/>
    <w:rsid w:val="00523734"/>
    <w:rsid w:val="00524015"/>
    <w:rsid w:val="00524A7A"/>
    <w:rsid w:val="00524BD5"/>
    <w:rsid w:val="00524C02"/>
    <w:rsid w:val="005251D0"/>
    <w:rsid w:val="00525287"/>
    <w:rsid w:val="005253D2"/>
    <w:rsid w:val="00525463"/>
    <w:rsid w:val="005259D4"/>
    <w:rsid w:val="00525B9F"/>
    <w:rsid w:val="00526051"/>
    <w:rsid w:val="00526513"/>
    <w:rsid w:val="005265AE"/>
    <w:rsid w:val="00526EB8"/>
    <w:rsid w:val="005274B7"/>
    <w:rsid w:val="0052789E"/>
    <w:rsid w:val="00527A38"/>
    <w:rsid w:val="00527BAC"/>
    <w:rsid w:val="00527E4D"/>
    <w:rsid w:val="00530358"/>
    <w:rsid w:val="00530698"/>
    <w:rsid w:val="00530F69"/>
    <w:rsid w:val="0053122A"/>
    <w:rsid w:val="00531E80"/>
    <w:rsid w:val="00532425"/>
    <w:rsid w:val="00532512"/>
    <w:rsid w:val="00532A65"/>
    <w:rsid w:val="00532C51"/>
    <w:rsid w:val="00532D2B"/>
    <w:rsid w:val="00533189"/>
    <w:rsid w:val="00533900"/>
    <w:rsid w:val="00533D8E"/>
    <w:rsid w:val="0053531C"/>
    <w:rsid w:val="00536934"/>
    <w:rsid w:val="00537074"/>
    <w:rsid w:val="00537C46"/>
    <w:rsid w:val="00537E08"/>
    <w:rsid w:val="0054017A"/>
    <w:rsid w:val="00540257"/>
    <w:rsid w:val="0054032E"/>
    <w:rsid w:val="005404F9"/>
    <w:rsid w:val="005408FF"/>
    <w:rsid w:val="00540961"/>
    <w:rsid w:val="00540FA8"/>
    <w:rsid w:val="005412BD"/>
    <w:rsid w:val="005412C8"/>
    <w:rsid w:val="005413D6"/>
    <w:rsid w:val="00541AFB"/>
    <w:rsid w:val="00542068"/>
    <w:rsid w:val="005420FD"/>
    <w:rsid w:val="00542233"/>
    <w:rsid w:val="0054241D"/>
    <w:rsid w:val="00542DF6"/>
    <w:rsid w:val="00543145"/>
    <w:rsid w:val="00543869"/>
    <w:rsid w:val="00543B0D"/>
    <w:rsid w:val="00543B23"/>
    <w:rsid w:val="00543C79"/>
    <w:rsid w:val="00543D61"/>
    <w:rsid w:val="005440BF"/>
    <w:rsid w:val="0054479A"/>
    <w:rsid w:val="00544AB9"/>
    <w:rsid w:val="00544BE5"/>
    <w:rsid w:val="00545164"/>
    <w:rsid w:val="0054557F"/>
    <w:rsid w:val="00545697"/>
    <w:rsid w:val="005458BD"/>
    <w:rsid w:val="005458FC"/>
    <w:rsid w:val="0054590E"/>
    <w:rsid w:val="005466DF"/>
    <w:rsid w:val="0054676E"/>
    <w:rsid w:val="00547307"/>
    <w:rsid w:val="005473B1"/>
    <w:rsid w:val="005475D9"/>
    <w:rsid w:val="00547D5B"/>
    <w:rsid w:val="005501DF"/>
    <w:rsid w:val="0055064B"/>
    <w:rsid w:val="00550E3D"/>
    <w:rsid w:val="005511EA"/>
    <w:rsid w:val="00551DCC"/>
    <w:rsid w:val="00552781"/>
    <w:rsid w:val="00552A8E"/>
    <w:rsid w:val="00553259"/>
    <w:rsid w:val="005532DE"/>
    <w:rsid w:val="00553435"/>
    <w:rsid w:val="0055346B"/>
    <w:rsid w:val="005536E5"/>
    <w:rsid w:val="00553852"/>
    <w:rsid w:val="0055388D"/>
    <w:rsid w:val="0055404F"/>
    <w:rsid w:val="00554187"/>
    <w:rsid w:val="0055493E"/>
    <w:rsid w:val="005549C6"/>
    <w:rsid w:val="00554F38"/>
    <w:rsid w:val="005550EE"/>
    <w:rsid w:val="005555E7"/>
    <w:rsid w:val="005565EA"/>
    <w:rsid w:val="00556BEC"/>
    <w:rsid w:val="00557250"/>
    <w:rsid w:val="005574CE"/>
    <w:rsid w:val="005578B8"/>
    <w:rsid w:val="00557F67"/>
    <w:rsid w:val="0056095B"/>
    <w:rsid w:val="00560A16"/>
    <w:rsid w:val="00561057"/>
    <w:rsid w:val="00561ACE"/>
    <w:rsid w:val="00561D3A"/>
    <w:rsid w:val="00562003"/>
    <w:rsid w:val="0056209D"/>
    <w:rsid w:val="00562521"/>
    <w:rsid w:val="005629D0"/>
    <w:rsid w:val="00562E86"/>
    <w:rsid w:val="00562F87"/>
    <w:rsid w:val="0056326B"/>
    <w:rsid w:val="0056358B"/>
    <w:rsid w:val="00563707"/>
    <w:rsid w:val="0056388D"/>
    <w:rsid w:val="0056394F"/>
    <w:rsid w:val="00563B39"/>
    <w:rsid w:val="005649A8"/>
    <w:rsid w:val="00564D68"/>
    <w:rsid w:val="00564D88"/>
    <w:rsid w:val="005651DE"/>
    <w:rsid w:val="00565238"/>
    <w:rsid w:val="005652A4"/>
    <w:rsid w:val="00565C63"/>
    <w:rsid w:val="00565D39"/>
    <w:rsid w:val="00566DA3"/>
    <w:rsid w:val="005706AA"/>
    <w:rsid w:val="0057070B"/>
    <w:rsid w:val="00570765"/>
    <w:rsid w:val="00570924"/>
    <w:rsid w:val="00570B25"/>
    <w:rsid w:val="00571022"/>
    <w:rsid w:val="005716BC"/>
    <w:rsid w:val="00571F3A"/>
    <w:rsid w:val="00572E64"/>
    <w:rsid w:val="00572FF0"/>
    <w:rsid w:val="005731B2"/>
    <w:rsid w:val="005731EB"/>
    <w:rsid w:val="005736DE"/>
    <w:rsid w:val="0057447F"/>
    <w:rsid w:val="00574640"/>
    <w:rsid w:val="0057484E"/>
    <w:rsid w:val="00575D12"/>
    <w:rsid w:val="00576004"/>
    <w:rsid w:val="00576728"/>
    <w:rsid w:val="005768D5"/>
    <w:rsid w:val="0057695E"/>
    <w:rsid w:val="0057797F"/>
    <w:rsid w:val="00580949"/>
    <w:rsid w:val="00580A56"/>
    <w:rsid w:val="00580FAB"/>
    <w:rsid w:val="0058164D"/>
    <w:rsid w:val="00582554"/>
    <w:rsid w:val="00582AD7"/>
    <w:rsid w:val="00582EF3"/>
    <w:rsid w:val="00583933"/>
    <w:rsid w:val="00583B05"/>
    <w:rsid w:val="005843E2"/>
    <w:rsid w:val="0058507F"/>
    <w:rsid w:val="005857BE"/>
    <w:rsid w:val="00585A89"/>
    <w:rsid w:val="00585A9E"/>
    <w:rsid w:val="00586117"/>
    <w:rsid w:val="00586D26"/>
    <w:rsid w:val="0058739A"/>
    <w:rsid w:val="00587CF9"/>
    <w:rsid w:val="00590209"/>
    <w:rsid w:val="00590380"/>
    <w:rsid w:val="005904A9"/>
    <w:rsid w:val="0059056F"/>
    <w:rsid w:val="0059057D"/>
    <w:rsid w:val="005907D5"/>
    <w:rsid w:val="005908A7"/>
    <w:rsid w:val="005909A4"/>
    <w:rsid w:val="00590A95"/>
    <w:rsid w:val="00590C7D"/>
    <w:rsid w:val="00591260"/>
    <w:rsid w:val="00591428"/>
    <w:rsid w:val="00591738"/>
    <w:rsid w:val="00591773"/>
    <w:rsid w:val="005924FD"/>
    <w:rsid w:val="005926BD"/>
    <w:rsid w:val="00592E54"/>
    <w:rsid w:val="005930A3"/>
    <w:rsid w:val="00593165"/>
    <w:rsid w:val="00593556"/>
    <w:rsid w:val="0059358B"/>
    <w:rsid w:val="0059381A"/>
    <w:rsid w:val="005938EB"/>
    <w:rsid w:val="00594082"/>
    <w:rsid w:val="005940DF"/>
    <w:rsid w:val="00594769"/>
    <w:rsid w:val="005947B3"/>
    <w:rsid w:val="00594829"/>
    <w:rsid w:val="005948D7"/>
    <w:rsid w:val="005951E7"/>
    <w:rsid w:val="00595D28"/>
    <w:rsid w:val="00596F0F"/>
    <w:rsid w:val="005972EC"/>
    <w:rsid w:val="00597768"/>
    <w:rsid w:val="00597930"/>
    <w:rsid w:val="00597B72"/>
    <w:rsid w:val="00597F89"/>
    <w:rsid w:val="005A02D8"/>
    <w:rsid w:val="005A060C"/>
    <w:rsid w:val="005A0B48"/>
    <w:rsid w:val="005A0C70"/>
    <w:rsid w:val="005A0F97"/>
    <w:rsid w:val="005A133F"/>
    <w:rsid w:val="005A13AD"/>
    <w:rsid w:val="005A13D1"/>
    <w:rsid w:val="005A1479"/>
    <w:rsid w:val="005A14B0"/>
    <w:rsid w:val="005A1746"/>
    <w:rsid w:val="005A27E9"/>
    <w:rsid w:val="005A2A6A"/>
    <w:rsid w:val="005A2BF8"/>
    <w:rsid w:val="005A3D9A"/>
    <w:rsid w:val="005A4088"/>
    <w:rsid w:val="005A4431"/>
    <w:rsid w:val="005A44FB"/>
    <w:rsid w:val="005A4EBD"/>
    <w:rsid w:val="005A5C0C"/>
    <w:rsid w:val="005A640F"/>
    <w:rsid w:val="005A6745"/>
    <w:rsid w:val="005A6C60"/>
    <w:rsid w:val="005A700A"/>
    <w:rsid w:val="005A71CF"/>
    <w:rsid w:val="005A7C46"/>
    <w:rsid w:val="005A7EA5"/>
    <w:rsid w:val="005A7EAD"/>
    <w:rsid w:val="005B052D"/>
    <w:rsid w:val="005B05F6"/>
    <w:rsid w:val="005B0AD6"/>
    <w:rsid w:val="005B0F0A"/>
    <w:rsid w:val="005B0FE6"/>
    <w:rsid w:val="005B2718"/>
    <w:rsid w:val="005B2D53"/>
    <w:rsid w:val="005B2EF7"/>
    <w:rsid w:val="005B358F"/>
    <w:rsid w:val="005B425B"/>
    <w:rsid w:val="005B4293"/>
    <w:rsid w:val="005B4886"/>
    <w:rsid w:val="005B4C98"/>
    <w:rsid w:val="005B4EE2"/>
    <w:rsid w:val="005B554E"/>
    <w:rsid w:val="005B62B4"/>
    <w:rsid w:val="005B6B8C"/>
    <w:rsid w:val="005B6C37"/>
    <w:rsid w:val="005B6DA7"/>
    <w:rsid w:val="005B7D99"/>
    <w:rsid w:val="005C04F9"/>
    <w:rsid w:val="005C051B"/>
    <w:rsid w:val="005C159E"/>
    <w:rsid w:val="005C1744"/>
    <w:rsid w:val="005C175F"/>
    <w:rsid w:val="005C1E72"/>
    <w:rsid w:val="005C21E9"/>
    <w:rsid w:val="005C258D"/>
    <w:rsid w:val="005C27F1"/>
    <w:rsid w:val="005C2A7B"/>
    <w:rsid w:val="005C2B0F"/>
    <w:rsid w:val="005C2E4B"/>
    <w:rsid w:val="005C346D"/>
    <w:rsid w:val="005C3BDF"/>
    <w:rsid w:val="005C4845"/>
    <w:rsid w:val="005C48F0"/>
    <w:rsid w:val="005C4BB6"/>
    <w:rsid w:val="005C4C22"/>
    <w:rsid w:val="005C4EF0"/>
    <w:rsid w:val="005C52B6"/>
    <w:rsid w:val="005C534B"/>
    <w:rsid w:val="005C53E4"/>
    <w:rsid w:val="005C5C87"/>
    <w:rsid w:val="005C5D10"/>
    <w:rsid w:val="005C5D29"/>
    <w:rsid w:val="005C71BA"/>
    <w:rsid w:val="005C725C"/>
    <w:rsid w:val="005C751F"/>
    <w:rsid w:val="005C7BFF"/>
    <w:rsid w:val="005C7DB9"/>
    <w:rsid w:val="005D01FD"/>
    <w:rsid w:val="005D06BD"/>
    <w:rsid w:val="005D13B9"/>
    <w:rsid w:val="005D2B87"/>
    <w:rsid w:val="005D2C08"/>
    <w:rsid w:val="005D2C3F"/>
    <w:rsid w:val="005D2C5B"/>
    <w:rsid w:val="005D2DD6"/>
    <w:rsid w:val="005D2F98"/>
    <w:rsid w:val="005D3512"/>
    <w:rsid w:val="005D3E86"/>
    <w:rsid w:val="005D3F89"/>
    <w:rsid w:val="005D4057"/>
    <w:rsid w:val="005D42D1"/>
    <w:rsid w:val="005D4827"/>
    <w:rsid w:val="005D4BA8"/>
    <w:rsid w:val="005D5032"/>
    <w:rsid w:val="005D5356"/>
    <w:rsid w:val="005D56E6"/>
    <w:rsid w:val="005D6C50"/>
    <w:rsid w:val="005D70BB"/>
    <w:rsid w:val="005D7489"/>
    <w:rsid w:val="005D768A"/>
    <w:rsid w:val="005D7940"/>
    <w:rsid w:val="005D7A47"/>
    <w:rsid w:val="005E0B4B"/>
    <w:rsid w:val="005E116F"/>
    <w:rsid w:val="005E129D"/>
    <w:rsid w:val="005E1984"/>
    <w:rsid w:val="005E1B05"/>
    <w:rsid w:val="005E1B15"/>
    <w:rsid w:val="005E1B70"/>
    <w:rsid w:val="005E1E0E"/>
    <w:rsid w:val="005E1FAD"/>
    <w:rsid w:val="005E2204"/>
    <w:rsid w:val="005E2530"/>
    <w:rsid w:val="005E2A49"/>
    <w:rsid w:val="005E2D54"/>
    <w:rsid w:val="005E2E59"/>
    <w:rsid w:val="005E30E4"/>
    <w:rsid w:val="005E3821"/>
    <w:rsid w:val="005E3B9D"/>
    <w:rsid w:val="005E3F2E"/>
    <w:rsid w:val="005E3F41"/>
    <w:rsid w:val="005E40AE"/>
    <w:rsid w:val="005E42D7"/>
    <w:rsid w:val="005E48C8"/>
    <w:rsid w:val="005E4DD3"/>
    <w:rsid w:val="005E4FF0"/>
    <w:rsid w:val="005E5237"/>
    <w:rsid w:val="005E5409"/>
    <w:rsid w:val="005E61F9"/>
    <w:rsid w:val="005E6459"/>
    <w:rsid w:val="005E6618"/>
    <w:rsid w:val="005E760A"/>
    <w:rsid w:val="005E773C"/>
    <w:rsid w:val="005E7944"/>
    <w:rsid w:val="005E7DB5"/>
    <w:rsid w:val="005F04CE"/>
    <w:rsid w:val="005F0516"/>
    <w:rsid w:val="005F0D29"/>
    <w:rsid w:val="005F150F"/>
    <w:rsid w:val="005F1682"/>
    <w:rsid w:val="005F1945"/>
    <w:rsid w:val="005F1A39"/>
    <w:rsid w:val="005F1B87"/>
    <w:rsid w:val="005F1BF2"/>
    <w:rsid w:val="005F1D2D"/>
    <w:rsid w:val="005F2364"/>
    <w:rsid w:val="005F25C1"/>
    <w:rsid w:val="005F2DCC"/>
    <w:rsid w:val="005F2EA1"/>
    <w:rsid w:val="005F3701"/>
    <w:rsid w:val="005F43AF"/>
    <w:rsid w:val="005F4797"/>
    <w:rsid w:val="005F48BB"/>
    <w:rsid w:val="005F4A02"/>
    <w:rsid w:val="005F564C"/>
    <w:rsid w:val="005F5B62"/>
    <w:rsid w:val="005F5EBC"/>
    <w:rsid w:val="005F6632"/>
    <w:rsid w:val="005F6D09"/>
    <w:rsid w:val="005F7612"/>
    <w:rsid w:val="005F7671"/>
    <w:rsid w:val="006003BF"/>
    <w:rsid w:val="00600A51"/>
    <w:rsid w:val="00601162"/>
    <w:rsid w:val="006017D2"/>
    <w:rsid w:val="006018A9"/>
    <w:rsid w:val="00601B09"/>
    <w:rsid w:val="00601FBF"/>
    <w:rsid w:val="00602182"/>
    <w:rsid w:val="00602BDF"/>
    <w:rsid w:val="00603320"/>
    <w:rsid w:val="00603C07"/>
    <w:rsid w:val="00603CF6"/>
    <w:rsid w:val="0060473B"/>
    <w:rsid w:val="00604A16"/>
    <w:rsid w:val="00604B79"/>
    <w:rsid w:val="00604D84"/>
    <w:rsid w:val="00605279"/>
    <w:rsid w:val="00605AE4"/>
    <w:rsid w:val="006066AD"/>
    <w:rsid w:val="00606CF8"/>
    <w:rsid w:val="0060721D"/>
    <w:rsid w:val="006072D3"/>
    <w:rsid w:val="00607A5A"/>
    <w:rsid w:val="00610181"/>
    <w:rsid w:val="00610A11"/>
    <w:rsid w:val="00610F1D"/>
    <w:rsid w:val="00611E4D"/>
    <w:rsid w:val="00611FA8"/>
    <w:rsid w:val="00612030"/>
    <w:rsid w:val="0061294F"/>
    <w:rsid w:val="00612961"/>
    <w:rsid w:val="00612B7E"/>
    <w:rsid w:val="00612DE6"/>
    <w:rsid w:val="00612EB4"/>
    <w:rsid w:val="006134CF"/>
    <w:rsid w:val="006139F1"/>
    <w:rsid w:val="00614055"/>
    <w:rsid w:val="00614242"/>
    <w:rsid w:val="00614D36"/>
    <w:rsid w:val="00614EDD"/>
    <w:rsid w:val="00615399"/>
    <w:rsid w:val="00615981"/>
    <w:rsid w:val="006159AD"/>
    <w:rsid w:val="00615B34"/>
    <w:rsid w:val="006160C2"/>
    <w:rsid w:val="00616172"/>
    <w:rsid w:val="006165A6"/>
    <w:rsid w:val="00616655"/>
    <w:rsid w:val="00616A62"/>
    <w:rsid w:val="00616AB0"/>
    <w:rsid w:val="00616E3F"/>
    <w:rsid w:val="00616F13"/>
    <w:rsid w:val="00616F6F"/>
    <w:rsid w:val="00616FD5"/>
    <w:rsid w:val="00616FF3"/>
    <w:rsid w:val="00617045"/>
    <w:rsid w:val="00617584"/>
    <w:rsid w:val="0061791A"/>
    <w:rsid w:val="00617DBB"/>
    <w:rsid w:val="00617E3A"/>
    <w:rsid w:val="00617F8C"/>
    <w:rsid w:val="00620242"/>
    <w:rsid w:val="006206CC"/>
    <w:rsid w:val="0062090D"/>
    <w:rsid w:val="006209EC"/>
    <w:rsid w:val="00620EE1"/>
    <w:rsid w:val="00621821"/>
    <w:rsid w:val="00621981"/>
    <w:rsid w:val="006219E9"/>
    <w:rsid w:val="00621AF1"/>
    <w:rsid w:val="00621ED0"/>
    <w:rsid w:val="00622210"/>
    <w:rsid w:val="00622269"/>
    <w:rsid w:val="00622484"/>
    <w:rsid w:val="006229A5"/>
    <w:rsid w:val="006236DC"/>
    <w:rsid w:val="0062370E"/>
    <w:rsid w:val="0062389E"/>
    <w:rsid w:val="00623AF9"/>
    <w:rsid w:val="0062467D"/>
    <w:rsid w:val="00624737"/>
    <w:rsid w:val="006249DE"/>
    <w:rsid w:val="00624C6F"/>
    <w:rsid w:val="00624D07"/>
    <w:rsid w:val="0062529E"/>
    <w:rsid w:val="0062565C"/>
    <w:rsid w:val="00625D42"/>
    <w:rsid w:val="00625FE5"/>
    <w:rsid w:val="006261C7"/>
    <w:rsid w:val="006264A8"/>
    <w:rsid w:val="0062691E"/>
    <w:rsid w:val="00626D2D"/>
    <w:rsid w:val="00626F75"/>
    <w:rsid w:val="00627082"/>
    <w:rsid w:val="006272F2"/>
    <w:rsid w:val="0062749B"/>
    <w:rsid w:val="00627AA8"/>
    <w:rsid w:val="00627AC1"/>
    <w:rsid w:val="00627E9C"/>
    <w:rsid w:val="0063083A"/>
    <w:rsid w:val="00630918"/>
    <w:rsid w:val="00630981"/>
    <w:rsid w:val="00630E6D"/>
    <w:rsid w:val="0063119B"/>
    <w:rsid w:val="00631265"/>
    <w:rsid w:val="00631C8C"/>
    <w:rsid w:val="00631D25"/>
    <w:rsid w:val="00632227"/>
    <w:rsid w:val="00632686"/>
    <w:rsid w:val="00632712"/>
    <w:rsid w:val="006330B1"/>
    <w:rsid w:val="006336B9"/>
    <w:rsid w:val="00633A46"/>
    <w:rsid w:val="00633F76"/>
    <w:rsid w:val="00634087"/>
    <w:rsid w:val="006347C0"/>
    <w:rsid w:val="0063493F"/>
    <w:rsid w:val="00635006"/>
    <w:rsid w:val="00635721"/>
    <w:rsid w:val="00635BBC"/>
    <w:rsid w:val="00636213"/>
    <w:rsid w:val="00636903"/>
    <w:rsid w:val="00636F75"/>
    <w:rsid w:val="006370AD"/>
    <w:rsid w:val="00637E62"/>
    <w:rsid w:val="006408FC"/>
    <w:rsid w:val="00641239"/>
    <w:rsid w:val="006421CA"/>
    <w:rsid w:val="0064271D"/>
    <w:rsid w:val="00643E12"/>
    <w:rsid w:val="0064415B"/>
    <w:rsid w:val="00644F46"/>
    <w:rsid w:val="0064539F"/>
    <w:rsid w:val="00645AF4"/>
    <w:rsid w:val="00645E4A"/>
    <w:rsid w:val="006465EC"/>
    <w:rsid w:val="00646621"/>
    <w:rsid w:val="00646800"/>
    <w:rsid w:val="0064681D"/>
    <w:rsid w:val="00647961"/>
    <w:rsid w:val="006501D9"/>
    <w:rsid w:val="006502B2"/>
    <w:rsid w:val="0065069C"/>
    <w:rsid w:val="006506AD"/>
    <w:rsid w:val="00651E1B"/>
    <w:rsid w:val="006524ED"/>
    <w:rsid w:val="00652949"/>
    <w:rsid w:val="00652D47"/>
    <w:rsid w:val="0065408F"/>
    <w:rsid w:val="00654111"/>
    <w:rsid w:val="0065463A"/>
    <w:rsid w:val="00654675"/>
    <w:rsid w:val="00654D97"/>
    <w:rsid w:val="006556F2"/>
    <w:rsid w:val="00655907"/>
    <w:rsid w:val="00655CE0"/>
    <w:rsid w:val="00655D69"/>
    <w:rsid w:val="00655E67"/>
    <w:rsid w:val="00656920"/>
    <w:rsid w:val="00660533"/>
    <w:rsid w:val="00660719"/>
    <w:rsid w:val="0066079F"/>
    <w:rsid w:val="00660A57"/>
    <w:rsid w:val="00660DE7"/>
    <w:rsid w:val="00661429"/>
    <w:rsid w:val="006615C1"/>
    <w:rsid w:val="00661BB6"/>
    <w:rsid w:val="0066208D"/>
    <w:rsid w:val="00662881"/>
    <w:rsid w:val="00662AFC"/>
    <w:rsid w:val="00663259"/>
    <w:rsid w:val="00663704"/>
    <w:rsid w:val="00663D3A"/>
    <w:rsid w:val="006645D4"/>
    <w:rsid w:val="00664C79"/>
    <w:rsid w:val="00664F42"/>
    <w:rsid w:val="006652D2"/>
    <w:rsid w:val="006653D2"/>
    <w:rsid w:val="00665D5B"/>
    <w:rsid w:val="006661B2"/>
    <w:rsid w:val="0066634C"/>
    <w:rsid w:val="00666542"/>
    <w:rsid w:val="006672C9"/>
    <w:rsid w:val="006673EF"/>
    <w:rsid w:val="0066743E"/>
    <w:rsid w:val="00667915"/>
    <w:rsid w:val="0067097C"/>
    <w:rsid w:val="00670FE7"/>
    <w:rsid w:val="0067172B"/>
    <w:rsid w:val="00671EEF"/>
    <w:rsid w:val="0067220E"/>
    <w:rsid w:val="00672401"/>
    <w:rsid w:val="0067288F"/>
    <w:rsid w:val="00672C24"/>
    <w:rsid w:val="00672EE5"/>
    <w:rsid w:val="0067386E"/>
    <w:rsid w:val="006739E0"/>
    <w:rsid w:val="00673C39"/>
    <w:rsid w:val="00673E96"/>
    <w:rsid w:val="00673F19"/>
    <w:rsid w:val="00674960"/>
    <w:rsid w:val="00674B74"/>
    <w:rsid w:val="00674D1E"/>
    <w:rsid w:val="00674F05"/>
    <w:rsid w:val="00675018"/>
    <w:rsid w:val="006753D1"/>
    <w:rsid w:val="00675EE3"/>
    <w:rsid w:val="00676BEC"/>
    <w:rsid w:val="006770A0"/>
    <w:rsid w:val="00677B39"/>
    <w:rsid w:val="00680212"/>
    <w:rsid w:val="006802F6"/>
    <w:rsid w:val="0068079A"/>
    <w:rsid w:val="0068098C"/>
    <w:rsid w:val="00680D44"/>
    <w:rsid w:val="006813E8"/>
    <w:rsid w:val="00682B29"/>
    <w:rsid w:val="00682B40"/>
    <w:rsid w:val="00682C74"/>
    <w:rsid w:val="0068321F"/>
    <w:rsid w:val="00683495"/>
    <w:rsid w:val="0068371A"/>
    <w:rsid w:val="006839CE"/>
    <w:rsid w:val="00683DDA"/>
    <w:rsid w:val="00683EC1"/>
    <w:rsid w:val="00683EC2"/>
    <w:rsid w:val="00683F66"/>
    <w:rsid w:val="006840F4"/>
    <w:rsid w:val="006846C7"/>
    <w:rsid w:val="006848D5"/>
    <w:rsid w:val="006849A5"/>
    <w:rsid w:val="00685381"/>
    <w:rsid w:val="0068562A"/>
    <w:rsid w:val="00685AC0"/>
    <w:rsid w:val="006864EC"/>
    <w:rsid w:val="00686557"/>
    <w:rsid w:val="00686957"/>
    <w:rsid w:val="00686AEC"/>
    <w:rsid w:val="00686B45"/>
    <w:rsid w:val="00686DAD"/>
    <w:rsid w:val="00686DB1"/>
    <w:rsid w:val="006870B6"/>
    <w:rsid w:val="00687162"/>
    <w:rsid w:val="006871B6"/>
    <w:rsid w:val="00687217"/>
    <w:rsid w:val="00690558"/>
    <w:rsid w:val="006908D3"/>
    <w:rsid w:val="006910E2"/>
    <w:rsid w:val="006918C8"/>
    <w:rsid w:val="00691E17"/>
    <w:rsid w:val="00692168"/>
    <w:rsid w:val="00692218"/>
    <w:rsid w:val="006922DD"/>
    <w:rsid w:val="006927B0"/>
    <w:rsid w:val="00692A74"/>
    <w:rsid w:val="00692C6F"/>
    <w:rsid w:val="00692E39"/>
    <w:rsid w:val="00692EC3"/>
    <w:rsid w:val="00692FDF"/>
    <w:rsid w:val="006931AE"/>
    <w:rsid w:val="006931DC"/>
    <w:rsid w:val="0069325A"/>
    <w:rsid w:val="00693ACE"/>
    <w:rsid w:val="00693E3D"/>
    <w:rsid w:val="00693E97"/>
    <w:rsid w:val="00694810"/>
    <w:rsid w:val="00694EDD"/>
    <w:rsid w:val="006955AA"/>
    <w:rsid w:val="00695BD6"/>
    <w:rsid w:val="00695D99"/>
    <w:rsid w:val="00695F2C"/>
    <w:rsid w:val="006969BA"/>
    <w:rsid w:val="00696B37"/>
    <w:rsid w:val="00697DBF"/>
    <w:rsid w:val="006A03B4"/>
    <w:rsid w:val="006A093A"/>
    <w:rsid w:val="006A09DE"/>
    <w:rsid w:val="006A0C60"/>
    <w:rsid w:val="006A0E11"/>
    <w:rsid w:val="006A0EBD"/>
    <w:rsid w:val="006A14E8"/>
    <w:rsid w:val="006A1550"/>
    <w:rsid w:val="006A1EEE"/>
    <w:rsid w:val="006A2DF9"/>
    <w:rsid w:val="006A2E9D"/>
    <w:rsid w:val="006A32DD"/>
    <w:rsid w:val="006A3FA8"/>
    <w:rsid w:val="006A40C9"/>
    <w:rsid w:val="006A478E"/>
    <w:rsid w:val="006A508B"/>
    <w:rsid w:val="006A527E"/>
    <w:rsid w:val="006A5A29"/>
    <w:rsid w:val="006A5AF3"/>
    <w:rsid w:val="006A6C8F"/>
    <w:rsid w:val="006B00B5"/>
    <w:rsid w:val="006B06FB"/>
    <w:rsid w:val="006B10D6"/>
    <w:rsid w:val="006B10E0"/>
    <w:rsid w:val="006B1813"/>
    <w:rsid w:val="006B18E6"/>
    <w:rsid w:val="006B1A7F"/>
    <w:rsid w:val="006B1E80"/>
    <w:rsid w:val="006B29FD"/>
    <w:rsid w:val="006B3320"/>
    <w:rsid w:val="006B3996"/>
    <w:rsid w:val="006B3A19"/>
    <w:rsid w:val="006B3B12"/>
    <w:rsid w:val="006B3D84"/>
    <w:rsid w:val="006B475A"/>
    <w:rsid w:val="006B4D36"/>
    <w:rsid w:val="006B4F2E"/>
    <w:rsid w:val="006B52CF"/>
    <w:rsid w:val="006B54F8"/>
    <w:rsid w:val="006B6327"/>
    <w:rsid w:val="006B663D"/>
    <w:rsid w:val="006B6833"/>
    <w:rsid w:val="006B699D"/>
    <w:rsid w:val="006B6F9A"/>
    <w:rsid w:val="006B7033"/>
    <w:rsid w:val="006B7304"/>
    <w:rsid w:val="006B74EC"/>
    <w:rsid w:val="006B74EE"/>
    <w:rsid w:val="006B75F1"/>
    <w:rsid w:val="006C0128"/>
    <w:rsid w:val="006C06D4"/>
    <w:rsid w:val="006C070F"/>
    <w:rsid w:val="006C0C61"/>
    <w:rsid w:val="006C11F7"/>
    <w:rsid w:val="006C1BF3"/>
    <w:rsid w:val="006C26FC"/>
    <w:rsid w:val="006C2724"/>
    <w:rsid w:val="006C2AFC"/>
    <w:rsid w:val="006C3932"/>
    <w:rsid w:val="006C4076"/>
    <w:rsid w:val="006C47FB"/>
    <w:rsid w:val="006C4AEE"/>
    <w:rsid w:val="006C4C66"/>
    <w:rsid w:val="006C5122"/>
    <w:rsid w:val="006C5148"/>
    <w:rsid w:val="006C5E21"/>
    <w:rsid w:val="006C6281"/>
    <w:rsid w:val="006C62BF"/>
    <w:rsid w:val="006C6318"/>
    <w:rsid w:val="006C64CA"/>
    <w:rsid w:val="006C6BC6"/>
    <w:rsid w:val="006C732C"/>
    <w:rsid w:val="006C7801"/>
    <w:rsid w:val="006C7F47"/>
    <w:rsid w:val="006D1578"/>
    <w:rsid w:val="006D1633"/>
    <w:rsid w:val="006D1CD3"/>
    <w:rsid w:val="006D21AF"/>
    <w:rsid w:val="006D29F5"/>
    <w:rsid w:val="006D3047"/>
    <w:rsid w:val="006D3295"/>
    <w:rsid w:val="006D33A6"/>
    <w:rsid w:val="006D3DEF"/>
    <w:rsid w:val="006D3E66"/>
    <w:rsid w:val="006D4DC6"/>
    <w:rsid w:val="006D53DE"/>
    <w:rsid w:val="006D5496"/>
    <w:rsid w:val="006D568C"/>
    <w:rsid w:val="006D59CC"/>
    <w:rsid w:val="006D5AD9"/>
    <w:rsid w:val="006D5E43"/>
    <w:rsid w:val="006D63EF"/>
    <w:rsid w:val="006D6453"/>
    <w:rsid w:val="006D65E3"/>
    <w:rsid w:val="006D66A4"/>
    <w:rsid w:val="006D6729"/>
    <w:rsid w:val="006D67AD"/>
    <w:rsid w:val="006D68F1"/>
    <w:rsid w:val="006D6F01"/>
    <w:rsid w:val="006D70B0"/>
    <w:rsid w:val="006D70E4"/>
    <w:rsid w:val="006D7761"/>
    <w:rsid w:val="006D7914"/>
    <w:rsid w:val="006D795A"/>
    <w:rsid w:val="006D7B6F"/>
    <w:rsid w:val="006D7D5C"/>
    <w:rsid w:val="006D7F9C"/>
    <w:rsid w:val="006E0A6D"/>
    <w:rsid w:val="006E133D"/>
    <w:rsid w:val="006E14FA"/>
    <w:rsid w:val="006E1BDD"/>
    <w:rsid w:val="006E2105"/>
    <w:rsid w:val="006E2AFD"/>
    <w:rsid w:val="006E2DAA"/>
    <w:rsid w:val="006E31AA"/>
    <w:rsid w:val="006E3422"/>
    <w:rsid w:val="006E3633"/>
    <w:rsid w:val="006E3B21"/>
    <w:rsid w:val="006E3CA0"/>
    <w:rsid w:val="006E3E23"/>
    <w:rsid w:val="006E4683"/>
    <w:rsid w:val="006E46A0"/>
    <w:rsid w:val="006E5600"/>
    <w:rsid w:val="006E6330"/>
    <w:rsid w:val="006E63CC"/>
    <w:rsid w:val="006E68D9"/>
    <w:rsid w:val="006E6F11"/>
    <w:rsid w:val="006E7FEC"/>
    <w:rsid w:val="006F008F"/>
    <w:rsid w:val="006F020E"/>
    <w:rsid w:val="006F10A6"/>
    <w:rsid w:val="006F1682"/>
    <w:rsid w:val="006F1F50"/>
    <w:rsid w:val="006F2334"/>
    <w:rsid w:val="006F27AD"/>
    <w:rsid w:val="006F2860"/>
    <w:rsid w:val="006F2E9B"/>
    <w:rsid w:val="006F35F9"/>
    <w:rsid w:val="006F363D"/>
    <w:rsid w:val="006F3860"/>
    <w:rsid w:val="006F40FF"/>
    <w:rsid w:val="006F4151"/>
    <w:rsid w:val="006F43D7"/>
    <w:rsid w:val="006F4456"/>
    <w:rsid w:val="006F4596"/>
    <w:rsid w:val="006F4760"/>
    <w:rsid w:val="006F4E12"/>
    <w:rsid w:val="006F54E9"/>
    <w:rsid w:val="006F5714"/>
    <w:rsid w:val="006F5794"/>
    <w:rsid w:val="006F5D22"/>
    <w:rsid w:val="006F5D44"/>
    <w:rsid w:val="006F6710"/>
    <w:rsid w:val="006F7058"/>
    <w:rsid w:val="006F7E5A"/>
    <w:rsid w:val="007000EB"/>
    <w:rsid w:val="0070028A"/>
    <w:rsid w:val="00700691"/>
    <w:rsid w:val="007006AE"/>
    <w:rsid w:val="00700967"/>
    <w:rsid w:val="00700BC1"/>
    <w:rsid w:val="00700C2A"/>
    <w:rsid w:val="00701384"/>
    <w:rsid w:val="0070199F"/>
    <w:rsid w:val="00701A00"/>
    <w:rsid w:val="0070204E"/>
    <w:rsid w:val="00702940"/>
    <w:rsid w:val="00702A2D"/>
    <w:rsid w:val="00702C73"/>
    <w:rsid w:val="00702FCE"/>
    <w:rsid w:val="007037FE"/>
    <w:rsid w:val="00703915"/>
    <w:rsid w:val="00703A40"/>
    <w:rsid w:val="00703BDC"/>
    <w:rsid w:val="007044EC"/>
    <w:rsid w:val="0070498D"/>
    <w:rsid w:val="00704EDA"/>
    <w:rsid w:val="00705525"/>
    <w:rsid w:val="007055E0"/>
    <w:rsid w:val="007058CD"/>
    <w:rsid w:val="00705F10"/>
    <w:rsid w:val="007062ED"/>
    <w:rsid w:val="00706825"/>
    <w:rsid w:val="007075D7"/>
    <w:rsid w:val="007076B5"/>
    <w:rsid w:val="00707AD2"/>
    <w:rsid w:val="00710236"/>
    <w:rsid w:val="007105A8"/>
    <w:rsid w:val="00710DA5"/>
    <w:rsid w:val="00711135"/>
    <w:rsid w:val="0071154E"/>
    <w:rsid w:val="007117F0"/>
    <w:rsid w:val="00711E49"/>
    <w:rsid w:val="00712207"/>
    <w:rsid w:val="007126A4"/>
    <w:rsid w:val="007129A5"/>
    <w:rsid w:val="00712A73"/>
    <w:rsid w:val="00712CB1"/>
    <w:rsid w:val="00713130"/>
    <w:rsid w:val="00713AC1"/>
    <w:rsid w:val="00714505"/>
    <w:rsid w:val="00714979"/>
    <w:rsid w:val="007150DA"/>
    <w:rsid w:val="00715AED"/>
    <w:rsid w:val="00715CC6"/>
    <w:rsid w:val="00715FE7"/>
    <w:rsid w:val="007160A2"/>
    <w:rsid w:val="00716108"/>
    <w:rsid w:val="007165D5"/>
    <w:rsid w:val="00716A5A"/>
    <w:rsid w:val="007178D2"/>
    <w:rsid w:val="00717F5D"/>
    <w:rsid w:val="00720320"/>
    <w:rsid w:val="0072073E"/>
    <w:rsid w:val="00720CF9"/>
    <w:rsid w:val="007212B6"/>
    <w:rsid w:val="007212F8"/>
    <w:rsid w:val="007214E5"/>
    <w:rsid w:val="0072158E"/>
    <w:rsid w:val="00721CBE"/>
    <w:rsid w:val="00721E9B"/>
    <w:rsid w:val="0072247A"/>
    <w:rsid w:val="00722852"/>
    <w:rsid w:val="00722C42"/>
    <w:rsid w:val="00723217"/>
    <w:rsid w:val="00723516"/>
    <w:rsid w:val="007235CE"/>
    <w:rsid w:val="00723ABA"/>
    <w:rsid w:val="00723F32"/>
    <w:rsid w:val="007241EF"/>
    <w:rsid w:val="0072467D"/>
    <w:rsid w:val="00724CC2"/>
    <w:rsid w:val="00724F96"/>
    <w:rsid w:val="00725137"/>
    <w:rsid w:val="00726586"/>
    <w:rsid w:val="007267B5"/>
    <w:rsid w:val="007269CD"/>
    <w:rsid w:val="00727188"/>
    <w:rsid w:val="007277D4"/>
    <w:rsid w:val="0073014D"/>
    <w:rsid w:val="00730157"/>
    <w:rsid w:val="00730281"/>
    <w:rsid w:val="0073068F"/>
    <w:rsid w:val="00730BDF"/>
    <w:rsid w:val="00730C69"/>
    <w:rsid w:val="00730F45"/>
    <w:rsid w:val="00731180"/>
    <w:rsid w:val="007318CE"/>
    <w:rsid w:val="00731EC7"/>
    <w:rsid w:val="007326AF"/>
    <w:rsid w:val="007330B5"/>
    <w:rsid w:val="00733C80"/>
    <w:rsid w:val="00733EA3"/>
    <w:rsid w:val="00734189"/>
    <w:rsid w:val="007346F2"/>
    <w:rsid w:val="007348F8"/>
    <w:rsid w:val="007353C3"/>
    <w:rsid w:val="00735CAF"/>
    <w:rsid w:val="00736106"/>
    <w:rsid w:val="0073636A"/>
    <w:rsid w:val="00737030"/>
    <w:rsid w:val="007376CD"/>
    <w:rsid w:val="007377E1"/>
    <w:rsid w:val="00737997"/>
    <w:rsid w:val="00737E57"/>
    <w:rsid w:val="00737ED6"/>
    <w:rsid w:val="007403FE"/>
    <w:rsid w:val="00740BEB"/>
    <w:rsid w:val="00740C02"/>
    <w:rsid w:val="007410BC"/>
    <w:rsid w:val="00741183"/>
    <w:rsid w:val="00741304"/>
    <w:rsid w:val="00741B72"/>
    <w:rsid w:val="00741EF9"/>
    <w:rsid w:val="00742229"/>
    <w:rsid w:val="0074239A"/>
    <w:rsid w:val="007427D5"/>
    <w:rsid w:val="00742F79"/>
    <w:rsid w:val="00743B47"/>
    <w:rsid w:val="00743FF3"/>
    <w:rsid w:val="007445C3"/>
    <w:rsid w:val="00744959"/>
    <w:rsid w:val="00744F49"/>
    <w:rsid w:val="00745219"/>
    <w:rsid w:val="0074523D"/>
    <w:rsid w:val="00745AFE"/>
    <w:rsid w:val="00745F07"/>
    <w:rsid w:val="007465B8"/>
    <w:rsid w:val="00746E40"/>
    <w:rsid w:val="00747269"/>
    <w:rsid w:val="007473C0"/>
    <w:rsid w:val="0074794E"/>
    <w:rsid w:val="00750D38"/>
    <w:rsid w:val="007511B6"/>
    <w:rsid w:val="007512BC"/>
    <w:rsid w:val="00751634"/>
    <w:rsid w:val="0075169E"/>
    <w:rsid w:val="00751ED6"/>
    <w:rsid w:val="00752836"/>
    <w:rsid w:val="0075329A"/>
    <w:rsid w:val="00753C7A"/>
    <w:rsid w:val="00753DE9"/>
    <w:rsid w:val="0075455C"/>
    <w:rsid w:val="00754A7A"/>
    <w:rsid w:val="00754CE8"/>
    <w:rsid w:val="00754D4E"/>
    <w:rsid w:val="0075521C"/>
    <w:rsid w:val="007552BF"/>
    <w:rsid w:val="007556B2"/>
    <w:rsid w:val="007557BD"/>
    <w:rsid w:val="00756224"/>
    <w:rsid w:val="00756338"/>
    <w:rsid w:val="00757351"/>
    <w:rsid w:val="00757367"/>
    <w:rsid w:val="00757BFF"/>
    <w:rsid w:val="00757C21"/>
    <w:rsid w:val="00757CDE"/>
    <w:rsid w:val="00757E0B"/>
    <w:rsid w:val="00757FBA"/>
    <w:rsid w:val="0076010F"/>
    <w:rsid w:val="00760750"/>
    <w:rsid w:val="0076103B"/>
    <w:rsid w:val="007611BA"/>
    <w:rsid w:val="00761204"/>
    <w:rsid w:val="00761732"/>
    <w:rsid w:val="00761744"/>
    <w:rsid w:val="0076180B"/>
    <w:rsid w:val="00761DDD"/>
    <w:rsid w:val="00761F1E"/>
    <w:rsid w:val="00762F3A"/>
    <w:rsid w:val="00763D6E"/>
    <w:rsid w:val="00764F87"/>
    <w:rsid w:val="00765092"/>
    <w:rsid w:val="00765FDC"/>
    <w:rsid w:val="007661EE"/>
    <w:rsid w:val="007664F7"/>
    <w:rsid w:val="00766695"/>
    <w:rsid w:val="007667DA"/>
    <w:rsid w:val="0076705A"/>
    <w:rsid w:val="00770CE8"/>
    <w:rsid w:val="00770D76"/>
    <w:rsid w:val="00772AAA"/>
    <w:rsid w:val="00772BFF"/>
    <w:rsid w:val="00772C95"/>
    <w:rsid w:val="007734D7"/>
    <w:rsid w:val="00773952"/>
    <w:rsid w:val="007739CB"/>
    <w:rsid w:val="007739DA"/>
    <w:rsid w:val="00773C25"/>
    <w:rsid w:val="00773DCD"/>
    <w:rsid w:val="00774309"/>
    <w:rsid w:val="007743BF"/>
    <w:rsid w:val="007752EE"/>
    <w:rsid w:val="00775721"/>
    <w:rsid w:val="0077579D"/>
    <w:rsid w:val="007759C1"/>
    <w:rsid w:val="00775B22"/>
    <w:rsid w:val="00775D0A"/>
    <w:rsid w:val="00775D87"/>
    <w:rsid w:val="00775F21"/>
    <w:rsid w:val="00775F91"/>
    <w:rsid w:val="007760E1"/>
    <w:rsid w:val="00776157"/>
    <w:rsid w:val="007763C2"/>
    <w:rsid w:val="00776E32"/>
    <w:rsid w:val="00777381"/>
    <w:rsid w:val="0077759B"/>
    <w:rsid w:val="00777676"/>
    <w:rsid w:val="007776E6"/>
    <w:rsid w:val="00777BC8"/>
    <w:rsid w:val="00777CED"/>
    <w:rsid w:val="00777E33"/>
    <w:rsid w:val="00780967"/>
    <w:rsid w:val="00780F84"/>
    <w:rsid w:val="00781150"/>
    <w:rsid w:val="007811C3"/>
    <w:rsid w:val="00781377"/>
    <w:rsid w:val="00781E72"/>
    <w:rsid w:val="00782B35"/>
    <w:rsid w:val="00782C28"/>
    <w:rsid w:val="00782FD1"/>
    <w:rsid w:val="00783252"/>
    <w:rsid w:val="0078397A"/>
    <w:rsid w:val="00783E0D"/>
    <w:rsid w:val="0078418D"/>
    <w:rsid w:val="007842BB"/>
    <w:rsid w:val="007844B8"/>
    <w:rsid w:val="0078489D"/>
    <w:rsid w:val="00784A25"/>
    <w:rsid w:val="00784CBD"/>
    <w:rsid w:val="007851D8"/>
    <w:rsid w:val="00785362"/>
    <w:rsid w:val="007856B3"/>
    <w:rsid w:val="00785A60"/>
    <w:rsid w:val="00785E1B"/>
    <w:rsid w:val="00786488"/>
    <w:rsid w:val="007864C7"/>
    <w:rsid w:val="00786723"/>
    <w:rsid w:val="0078748E"/>
    <w:rsid w:val="0079001C"/>
    <w:rsid w:val="00790049"/>
    <w:rsid w:val="0079090A"/>
    <w:rsid w:val="007914C7"/>
    <w:rsid w:val="00791793"/>
    <w:rsid w:val="007922A1"/>
    <w:rsid w:val="007925BE"/>
    <w:rsid w:val="00792650"/>
    <w:rsid w:val="007926E8"/>
    <w:rsid w:val="007928E3"/>
    <w:rsid w:val="00792AAF"/>
    <w:rsid w:val="007930F6"/>
    <w:rsid w:val="007939D8"/>
    <w:rsid w:val="00793A4D"/>
    <w:rsid w:val="00793CAB"/>
    <w:rsid w:val="00793DBA"/>
    <w:rsid w:val="00794450"/>
    <w:rsid w:val="007944F9"/>
    <w:rsid w:val="0079501C"/>
    <w:rsid w:val="0079508D"/>
    <w:rsid w:val="00795818"/>
    <w:rsid w:val="0079593B"/>
    <w:rsid w:val="00795EA4"/>
    <w:rsid w:val="00795F84"/>
    <w:rsid w:val="00796092"/>
    <w:rsid w:val="00796462"/>
    <w:rsid w:val="007969A5"/>
    <w:rsid w:val="00796E13"/>
    <w:rsid w:val="00796FD3"/>
    <w:rsid w:val="007971C9"/>
    <w:rsid w:val="00797C7B"/>
    <w:rsid w:val="007A0586"/>
    <w:rsid w:val="007A0660"/>
    <w:rsid w:val="007A1276"/>
    <w:rsid w:val="007A2126"/>
    <w:rsid w:val="007A21EC"/>
    <w:rsid w:val="007A2336"/>
    <w:rsid w:val="007A2794"/>
    <w:rsid w:val="007A28D6"/>
    <w:rsid w:val="007A2CD5"/>
    <w:rsid w:val="007A3D0D"/>
    <w:rsid w:val="007A4E5D"/>
    <w:rsid w:val="007A4FDE"/>
    <w:rsid w:val="007A597E"/>
    <w:rsid w:val="007A5D9E"/>
    <w:rsid w:val="007A5F2F"/>
    <w:rsid w:val="007A6180"/>
    <w:rsid w:val="007A6591"/>
    <w:rsid w:val="007A7220"/>
    <w:rsid w:val="007A7610"/>
    <w:rsid w:val="007A786D"/>
    <w:rsid w:val="007B0536"/>
    <w:rsid w:val="007B06D6"/>
    <w:rsid w:val="007B19A5"/>
    <w:rsid w:val="007B2BAB"/>
    <w:rsid w:val="007B34EE"/>
    <w:rsid w:val="007B374D"/>
    <w:rsid w:val="007B391D"/>
    <w:rsid w:val="007B3944"/>
    <w:rsid w:val="007B3BE8"/>
    <w:rsid w:val="007B4724"/>
    <w:rsid w:val="007B47A5"/>
    <w:rsid w:val="007B50FE"/>
    <w:rsid w:val="007B5245"/>
    <w:rsid w:val="007B590C"/>
    <w:rsid w:val="007B5BD7"/>
    <w:rsid w:val="007B60AE"/>
    <w:rsid w:val="007B629D"/>
    <w:rsid w:val="007B67E8"/>
    <w:rsid w:val="007B682E"/>
    <w:rsid w:val="007B6CB3"/>
    <w:rsid w:val="007B6FC4"/>
    <w:rsid w:val="007B7A81"/>
    <w:rsid w:val="007B7E08"/>
    <w:rsid w:val="007C0627"/>
    <w:rsid w:val="007C0B66"/>
    <w:rsid w:val="007C0ECB"/>
    <w:rsid w:val="007C0FB5"/>
    <w:rsid w:val="007C1589"/>
    <w:rsid w:val="007C1BC5"/>
    <w:rsid w:val="007C1E31"/>
    <w:rsid w:val="007C2424"/>
    <w:rsid w:val="007C29AF"/>
    <w:rsid w:val="007C2DDB"/>
    <w:rsid w:val="007C313D"/>
    <w:rsid w:val="007C3775"/>
    <w:rsid w:val="007C40FB"/>
    <w:rsid w:val="007C45BB"/>
    <w:rsid w:val="007C46D1"/>
    <w:rsid w:val="007C487F"/>
    <w:rsid w:val="007C4E33"/>
    <w:rsid w:val="007C5642"/>
    <w:rsid w:val="007C597F"/>
    <w:rsid w:val="007C6055"/>
    <w:rsid w:val="007C6502"/>
    <w:rsid w:val="007C686B"/>
    <w:rsid w:val="007C6A50"/>
    <w:rsid w:val="007C6EA2"/>
    <w:rsid w:val="007C758F"/>
    <w:rsid w:val="007C7922"/>
    <w:rsid w:val="007C7CAF"/>
    <w:rsid w:val="007D0395"/>
    <w:rsid w:val="007D0C2D"/>
    <w:rsid w:val="007D0FF3"/>
    <w:rsid w:val="007D1E92"/>
    <w:rsid w:val="007D22D8"/>
    <w:rsid w:val="007D266F"/>
    <w:rsid w:val="007D272C"/>
    <w:rsid w:val="007D2B1B"/>
    <w:rsid w:val="007D2F4B"/>
    <w:rsid w:val="007D2FA4"/>
    <w:rsid w:val="007D3D2C"/>
    <w:rsid w:val="007D3D5A"/>
    <w:rsid w:val="007D4127"/>
    <w:rsid w:val="007D45CA"/>
    <w:rsid w:val="007D48C8"/>
    <w:rsid w:val="007D4E1C"/>
    <w:rsid w:val="007D5485"/>
    <w:rsid w:val="007D59FE"/>
    <w:rsid w:val="007D5CBE"/>
    <w:rsid w:val="007D5F6B"/>
    <w:rsid w:val="007D6343"/>
    <w:rsid w:val="007D67D7"/>
    <w:rsid w:val="007D6ADA"/>
    <w:rsid w:val="007D6C10"/>
    <w:rsid w:val="007D6F09"/>
    <w:rsid w:val="007D7968"/>
    <w:rsid w:val="007D7CF8"/>
    <w:rsid w:val="007D7FD8"/>
    <w:rsid w:val="007E02A0"/>
    <w:rsid w:val="007E0454"/>
    <w:rsid w:val="007E068B"/>
    <w:rsid w:val="007E0B5B"/>
    <w:rsid w:val="007E1213"/>
    <w:rsid w:val="007E150C"/>
    <w:rsid w:val="007E174E"/>
    <w:rsid w:val="007E1B16"/>
    <w:rsid w:val="007E2BFC"/>
    <w:rsid w:val="007E3A27"/>
    <w:rsid w:val="007E3E16"/>
    <w:rsid w:val="007E422B"/>
    <w:rsid w:val="007E49A6"/>
    <w:rsid w:val="007E4FFD"/>
    <w:rsid w:val="007E568F"/>
    <w:rsid w:val="007E5B8B"/>
    <w:rsid w:val="007E6127"/>
    <w:rsid w:val="007E6602"/>
    <w:rsid w:val="007E67E6"/>
    <w:rsid w:val="007E6ADE"/>
    <w:rsid w:val="007F1C22"/>
    <w:rsid w:val="007F1C84"/>
    <w:rsid w:val="007F3385"/>
    <w:rsid w:val="007F413D"/>
    <w:rsid w:val="007F417C"/>
    <w:rsid w:val="007F45C7"/>
    <w:rsid w:val="007F4D9E"/>
    <w:rsid w:val="007F5535"/>
    <w:rsid w:val="007F559A"/>
    <w:rsid w:val="007F5A34"/>
    <w:rsid w:val="007F5C2C"/>
    <w:rsid w:val="007F622B"/>
    <w:rsid w:val="007F6ED9"/>
    <w:rsid w:val="007F72BA"/>
    <w:rsid w:val="007F7ABE"/>
    <w:rsid w:val="007F7CA3"/>
    <w:rsid w:val="00800273"/>
    <w:rsid w:val="00800367"/>
    <w:rsid w:val="00800712"/>
    <w:rsid w:val="008007F7"/>
    <w:rsid w:val="008014AB"/>
    <w:rsid w:val="0080181D"/>
    <w:rsid w:val="00801FE0"/>
    <w:rsid w:val="00802273"/>
    <w:rsid w:val="008024C1"/>
    <w:rsid w:val="00802ED3"/>
    <w:rsid w:val="008033C0"/>
    <w:rsid w:val="008045FD"/>
    <w:rsid w:val="00804CAE"/>
    <w:rsid w:val="00804FAD"/>
    <w:rsid w:val="00805B1D"/>
    <w:rsid w:val="00805CB3"/>
    <w:rsid w:val="008060E9"/>
    <w:rsid w:val="0080647D"/>
    <w:rsid w:val="00806689"/>
    <w:rsid w:val="00807EAE"/>
    <w:rsid w:val="00810218"/>
    <w:rsid w:val="00810248"/>
    <w:rsid w:val="008104E8"/>
    <w:rsid w:val="00810614"/>
    <w:rsid w:val="00810960"/>
    <w:rsid w:val="00811379"/>
    <w:rsid w:val="0081151E"/>
    <w:rsid w:val="00811845"/>
    <w:rsid w:val="00811A12"/>
    <w:rsid w:val="0081223F"/>
    <w:rsid w:val="00812412"/>
    <w:rsid w:val="00813F03"/>
    <w:rsid w:val="00814749"/>
    <w:rsid w:val="00814F87"/>
    <w:rsid w:val="00815C9B"/>
    <w:rsid w:val="00816074"/>
    <w:rsid w:val="00816216"/>
    <w:rsid w:val="00816F42"/>
    <w:rsid w:val="00816FCB"/>
    <w:rsid w:val="00817294"/>
    <w:rsid w:val="00817CE0"/>
    <w:rsid w:val="00817EA7"/>
    <w:rsid w:val="00820285"/>
    <w:rsid w:val="008216D8"/>
    <w:rsid w:val="00821A6C"/>
    <w:rsid w:val="00821EFD"/>
    <w:rsid w:val="008220EA"/>
    <w:rsid w:val="0082338C"/>
    <w:rsid w:val="008233FF"/>
    <w:rsid w:val="00823CDA"/>
    <w:rsid w:val="00823E02"/>
    <w:rsid w:val="00823EE9"/>
    <w:rsid w:val="00824554"/>
    <w:rsid w:val="00824A85"/>
    <w:rsid w:val="00824E13"/>
    <w:rsid w:val="008253A8"/>
    <w:rsid w:val="008254EA"/>
    <w:rsid w:val="00825AEC"/>
    <w:rsid w:val="00825C5C"/>
    <w:rsid w:val="00825DD1"/>
    <w:rsid w:val="008262FA"/>
    <w:rsid w:val="00826745"/>
    <w:rsid w:val="00827EFB"/>
    <w:rsid w:val="00830FF9"/>
    <w:rsid w:val="0083136D"/>
    <w:rsid w:val="00832150"/>
    <w:rsid w:val="0083235B"/>
    <w:rsid w:val="008323CC"/>
    <w:rsid w:val="00832894"/>
    <w:rsid w:val="00832FE5"/>
    <w:rsid w:val="00833477"/>
    <w:rsid w:val="008335A7"/>
    <w:rsid w:val="00833D2F"/>
    <w:rsid w:val="00834421"/>
    <w:rsid w:val="00834835"/>
    <w:rsid w:val="00834BBE"/>
    <w:rsid w:val="00835157"/>
    <w:rsid w:val="008352A0"/>
    <w:rsid w:val="008359CC"/>
    <w:rsid w:val="00835A1F"/>
    <w:rsid w:val="00835C39"/>
    <w:rsid w:val="00835D4F"/>
    <w:rsid w:val="00835E54"/>
    <w:rsid w:val="00835F28"/>
    <w:rsid w:val="008360EF"/>
    <w:rsid w:val="008367C0"/>
    <w:rsid w:val="00836838"/>
    <w:rsid w:val="00836DA9"/>
    <w:rsid w:val="00836F88"/>
    <w:rsid w:val="00837088"/>
    <w:rsid w:val="00837235"/>
    <w:rsid w:val="0083749C"/>
    <w:rsid w:val="008378E3"/>
    <w:rsid w:val="00837FF3"/>
    <w:rsid w:val="0084002D"/>
    <w:rsid w:val="008401D8"/>
    <w:rsid w:val="00841393"/>
    <w:rsid w:val="008418B0"/>
    <w:rsid w:val="00841B3E"/>
    <w:rsid w:val="008420AE"/>
    <w:rsid w:val="0084229B"/>
    <w:rsid w:val="008425BF"/>
    <w:rsid w:val="00842679"/>
    <w:rsid w:val="00842772"/>
    <w:rsid w:val="008429DA"/>
    <w:rsid w:val="00843468"/>
    <w:rsid w:val="00843DF1"/>
    <w:rsid w:val="008440B0"/>
    <w:rsid w:val="008453D6"/>
    <w:rsid w:val="00845D2D"/>
    <w:rsid w:val="00845DDD"/>
    <w:rsid w:val="00846A2C"/>
    <w:rsid w:val="00846D45"/>
    <w:rsid w:val="008471CC"/>
    <w:rsid w:val="00847294"/>
    <w:rsid w:val="00850601"/>
    <w:rsid w:val="0085061A"/>
    <w:rsid w:val="00850913"/>
    <w:rsid w:val="00850B43"/>
    <w:rsid w:val="0085172A"/>
    <w:rsid w:val="00851832"/>
    <w:rsid w:val="00852F68"/>
    <w:rsid w:val="008531CD"/>
    <w:rsid w:val="00853447"/>
    <w:rsid w:val="00853505"/>
    <w:rsid w:val="00853671"/>
    <w:rsid w:val="00853940"/>
    <w:rsid w:val="008541E2"/>
    <w:rsid w:val="00854617"/>
    <w:rsid w:val="00854ABC"/>
    <w:rsid w:val="00854E1B"/>
    <w:rsid w:val="0085515A"/>
    <w:rsid w:val="008556ED"/>
    <w:rsid w:val="00855851"/>
    <w:rsid w:val="00855B1B"/>
    <w:rsid w:val="00855D35"/>
    <w:rsid w:val="00856578"/>
    <w:rsid w:val="00856591"/>
    <w:rsid w:val="00856A3D"/>
    <w:rsid w:val="00856CF7"/>
    <w:rsid w:val="00857057"/>
    <w:rsid w:val="00857664"/>
    <w:rsid w:val="00860178"/>
    <w:rsid w:val="00860DDC"/>
    <w:rsid w:val="00860EBF"/>
    <w:rsid w:val="00861E84"/>
    <w:rsid w:val="00862235"/>
    <w:rsid w:val="008624D0"/>
    <w:rsid w:val="008627F2"/>
    <w:rsid w:val="00862C4B"/>
    <w:rsid w:val="00862E3D"/>
    <w:rsid w:val="008632D8"/>
    <w:rsid w:val="008633B9"/>
    <w:rsid w:val="008635F8"/>
    <w:rsid w:val="00863A7B"/>
    <w:rsid w:val="00863C96"/>
    <w:rsid w:val="008647DA"/>
    <w:rsid w:val="00864CCB"/>
    <w:rsid w:val="00864EDB"/>
    <w:rsid w:val="00865BC9"/>
    <w:rsid w:val="00865D4F"/>
    <w:rsid w:val="00865D97"/>
    <w:rsid w:val="00865E8C"/>
    <w:rsid w:val="008666E0"/>
    <w:rsid w:val="00866E65"/>
    <w:rsid w:val="0086703E"/>
    <w:rsid w:val="00867408"/>
    <w:rsid w:val="00867F1E"/>
    <w:rsid w:val="00870487"/>
    <w:rsid w:val="00870BAD"/>
    <w:rsid w:val="008712F4"/>
    <w:rsid w:val="00871676"/>
    <w:rsid w:val="00871DD4"/>
    <w:rsid w:val="00872063"/>
    <w:rsid w:val="008721B5"/>
    <w:rsid w:val="00872661"/>
    <w:rsid w:val="00872C63"/>
    <w:rsid w:val="00872F2A"/>
    <w:rsid w:val="008739CE"/>
    <w:rsid w:val="00873FC6"/>
    <w:rsid w:val="008740D6"/>
    <w:rsid w:val="0087455B"/>
    <w:rsid w:val="008746D4"/>
    <w:rsid w:val="00874D76"/>
    <w:rsid w:val="00874DC8"/>
    <w:rsid w:val="00874DEF"/>
    <w:rsid w:val="00875044"/>
    <w:rsid w:val="00875DA1"/>
    <w:rsid w:val="00876180"/>
    <w:rsid w:val="008765E8"/>
    <w:rsid w:val="008768E8"/>
    <w:rsid w:val="00876A86"/>
    <w:rsid w:val="008772B4"/>
    <w:rsid w:val="00877486"/>
    <w:rsid w:val="008779C8"/>
    <w:rsid w:val="00880ACF"/>
    <w:rsid w:val="0088107C"/>
    <w:rsid w:val="00881C12"/>
    <w:rsid w:val="00881E27"/>
    <w:rsid w:val="00881FD2"/>
    <w:rsid w:val="00882041"/>
    <w:rsid w:val="008820B1"/>
    <w:rsid w:val="00882281"/>
    <w:rsid w:val="00882407"/>
    <w:rsid w:val="00882868"/>
    <w:rsid w:val="00882919"/>
    <w:rsid w:val="00883910"/>
    <w:rsid w:val="0088453B"/>
    <w:rsid w:val="00884899"/>
    <w:rsid w:val="00885DB9"/>
    <w:rsid w:val="008862B5"/>
    <w:rsid w:val="0088670D"/>
    <w:rsid w:val="00886738"/>
    <w:rsid w:val="00887648"/>
    <w:rsid w:val="00887F05"/>
    <w:rsid w:val="008902FA"/>
    <w:rsid w:val="00890422"/>
    <w:rsid w:val="00890526"/>
    <w:rsid w:val="00890654"/>
    <w:rsid w:val="0089162E"/>
    <w:rsid w:val="008918DE"/>
    <w:rsid w:val="00891A01"/>
    <w:rsid w:val="00891B1D"/>
    <w:rsid w:val="00891CB1"/>
    <w:rsid w:val="008923B2"/>
    <w:rsid w:val="008925F7"/>
    <w:rsid w:val="008926F6"/>
    <w:rsid w:val="00892973"/>
    <w:rsid w:val="008930BE"/>
    <w:rsid w:val="00893E14"/>
    <w:rsid w:val="00894BE7"/>
    <w:rsid w:val="00894FD1"/>
    <w:rsid w:val="0089510B"/>
    <w:rsid w:val="0089512E"/>
    <w:rsid w:val="00895799"/>
    <w:rsid w:val="008957FD"/>
    <w:rsid w:val="00895B52"/>
    <w:rsid w:val="0089676B"/>
    <w:rsid w:val="00896C09"/>
    <w:rsid w:val="00897660"/>
    <w:rsid w:val="00897BA4"/>
    <w:rsid w:val="008A033B"/>
    <w:rsid w:val="008A038F"/>
    <w:rsid w:val="008A05BD"/>
    <w:rsid w:val="008A0BB4"/>
    <w:rsid w:val="008A144B"/>
    <w:rsid w:val="008A19EC"/>
    <w:rsid w:val="008A1AF5"/>
    <w:rsid w:val="008A1B68"/>
    <w:rsid w:val="008A1BAA"/>
    <w:rsid w:val="008A1D93"/>
    <w:rsid w:val="008A1EB6"/>
    <w:rsid w:val="008A2E55"/>
    <w:rsid w:val="008A2FC2"/>
    <w:rsid w:val="008A353C"/>
    <w:rsid w:val="008A37A6"/>
    <w:rsid w:val="008A3AC6"/>
    <w:rsid w:val="008A3C8E"/>
    <w:rsid w:val="008A47AD"/>
    <w:rsid w:val="008A47F6"/>
    <w:rsid w:val="008A4C41"/>
    <w:rsid w:val="008A4C4B"/>
    <w:rsid w:val="008A4EF6"/>
    <w:rsid w:val="008A51AE"/>
    <w:rsid w:val="008A5827"/>
    <w:rsid w:val="008A5C45"/>
    <w:rsid w:val="008A60F8"/>
    <w:rsid w:val="008A6B65"/>
    <w:rsid w:val="008A6BA7"/>
    <w:rsid w:val="008A726F"/>
    <w:rsid w:val="008A74AD"/>
    <w:rsid w:val="008A76D6"/>
    <w:rsid w:val="008A7AD3"/>
    <w:rsid w:val="008A7DBE"/>
    <w:rsid w:val="008B0154"/>
    <w:rsid w:val="008B0793"/>
    <w:rsid w:val="008B0BE8"/>
    <w:rsid w:val="008B0DE0"/>
    <w:rsid w:val="008B0F38"/>
    <w:rsid w:val="008B1078"/>
    <w:rsid w:val="008B11F5"/>
    <w:rsid w:val="008B1629"/>
    <w:rsid w:val="008B1D2A"/>
    <w:rsid w:val="008B2000"/>
    <w:rsid w:val="008B254B"/>
    <w:rsid w:val="008B28E3"/>
    <w:rsid w:val="008B2BFB"/>
    <w:rsid w:val="008B2C8A"/>
    <w:rsid w:val="008B3DE4"/>
    <w:rsid w:val="008B3E39"/>
    <w:rsid w:val="008B4610"/>
    <w:rsid w:val="008B4C7C"/>
    <w:rsid w:val="008B528F"/>
    <w:rsid w:val="008B59E2"/>
    <w:rsid w:val="008B5AD2"/>
    <w:rsid w:val="008B5EB1"/>
    <w:rsid w:val="008B6188"/>
    <w:rsid w:val="008B641C"/>
    <w:rsid w:val="008B660E"/>
    <w:rsid w:val="008B714A"/>
    <w:rsid w:val="008B72A0"/>
    <w:rsid w:val="008B7777"/>
    <w:rsid w:val="008C0398"/>
    <w:rsid w:val="008C03EE"/>
    <w:rsid w:val="008C050C"/>
    <w:rsid w:val="008C06E2"/>
    <w:rsid w:val="008C0891"/>
    <w:rsid w:val="008C0C95"/>
    <w:rsid w:val="008C11F5"/>
    <w:rsid w:val="008C202E"/>
    <w:rsid w:val="008C22E8"/>
    <w:rsid w:val="008C35C2"/>
    <w:rsid w:val="008C3732"/>
    <w:rsid w:val="008C389F"/>
    <w:rsid w:val="008C3BB2"/>
    <w:rsid w:val="008C41B4"/>
    <w:rsid w:val="008C4273"/>
    <w:rsid w:val="008C438C"/>
    <w:rsid w:val="008C498A"/>
    <w:rsid w:val="008C4F33"/>
    <w:rsid w:val="008C55B2"/>
    <w:rsid w:val="008C5CBF"/>
    <w:rsid w:val="008C5CFB"/>
    <w:rsid w:val="008C5EFE"/>
    <w:rsid w:val="008C5F7F"/>
    <w:rsid w:val="008C6DA0"/>
    <w:rsid w:val="008C6E31"/>
    <w:rsid w:val="008C6EE6"/>
    <w:rsid w:val="008C785D"/>
    <w:rsid w:val="008D0115"/>
    <w:rsid w:val="008D0C1A"/>
    <w:rsid w:val="008D0C72"/>
    <w:rsid w:val="008D112A"/>
    <w:rsid w:val="008D1225"/>
    <w:rsid w:val="008D1802"/>
    <w:rsid w:val="008D18DB"/>
    <w:rsid w:val="008D2212"/>
    <w:rsid w:val="008D2288"/>
    <w:rsid w:val="008D27DF"/>
    <w:rsid w:val="008D288C"/>
    <w:rsid w:val="008D29CA"/>
    <w:rsid w:val="008D2E49"/>
    <w:rsid w:val="008D3378"/>
    <w:rsid w:val="008D3B42"/>
    <w:rsid w:val="008D3ED1"/>
    <w:rsid w:val="008D43EE"/>
    <w:rsid w:val="008D448E"/>
    <w:rsid w:val="008D457F"/>
    <w:rsid w:val="008D49E0"/>
    <w:rsid w:val="008D4EED"/>
    <w:rsid w:val="008D5C6F"/>
    <w:rsid w:val="008D5DF3"/>
    <w:rsid w:val="008D62B6"/>
    <w:rsid w:val="008D670D"/>
    <w:rsid w:val="008D6A7F"/>
    <w:rsid w:val="008D72F9"/>
    <w:rsid w:val="008D74DC"/>
    <w:rsid w:val="008D78EE"/>
    <w:rsid w:val="008D7E6B"/>
    <w:rsid w:val="008E0035"/>
    <w:rsid w:val="008E0537"/>
    <w:rsid w:val="008E067D"/>
    <w:rsid w:val="008E0781"/>
    <w:rsid w:val="008E08B1"/>
    <w:rsid w:val="008E0A6B"/>
    <w:rsid w:val="008E0B71"/>
    <w:rsid w:val="008E0F6D"/>
    <w:rsid w:val="008E19AC"/>
    <w:rsid w:val="008E2941"/>
    <w:rsid w:val="008E2CED"/>
    <w:rsid w:val="008E2FA4"/>
    <w:rsid w:val="008E32BB"/>
    <w:rsid w:val="008E33CC"/>
    <w:rsid w:val="008E35E1"/>
    <w:rsid w:val="008E3F88"/>
    <w:rsid w:val="008E4756"/>
    <w:rsid w:val="008E4E05"/>
    <w:rsid w:val="008E4E30"/>
    <w:rsid w:val="008E510C"/>
    <w:rsid w:val="008E554F"/>
    <w:rsid w:val="008E622C"/>
    <w:rsid w:val="008E6819"/>
    <w:rsid w:val="008E6A59"/>
    <w:rsid w:val="008E6C29"/>
    <w:rsid w:val="008E6EA6"/>
    <w:rsid w:val="008E7044"/>
    <w:rsid w:val="008E7FD2"/>
    <w:rsid w:val="008F09A8"/>
    <w:rsid w:val="008F1AD9"/>
    <w:rsid w:val="008F1C11"/>
    <w:rsid w:val="008F206F"/>
    <w:rsid w:val="008F2BB2"/>
    <w:rsid w:val="008F2F19"/>
    <w:rsid w:val="008F2F9E"/>
    <w:rsid w:val="008F3D1C"/>
    <w:rsid w:val="008F3DCF"/>
    <w:rsid w:val="008F419D"/>
    <w:rsid w:val="008F4A8B"/>
    <w:rsid w:val="008F50F4"/>
    <w:rsid w:val="008F5A44"/>
    <w:rsid w:val="008F5E73"/>
    <w:rsid w:val="008F6406"/>
    <w:rsid w:val="008F68C5"/>
    <w:rsid w:val="008F6AE4"/>
    <w:rsid w:val="008F7188"/>
    <w:rsid w:val="008F72D4"/>
    <w:rsid w:val="008F73FF"/>
    <w:rsid w:val="008F7E3A"/>
    <w:rsid w:val="00900578"/>
    <w:rsid w:val="00900A6E"/>
    <w:rsid w:val="00901D17"/>
    <w:rsid w:val="00901DE1"/>
    <w:rsid w:val="0090201D"/>
    <w:rsid w:val="00902107"/>
    <w:rsid w:val="00902774"/>
    <w:rsid w:val="00902D6F"/>
    <w:rsid w:val="00902F53"/>
    <w:rsid w:val="00903038"/>
    <w:rsid w:val="00903614"/>
    <w:rsid w:val="00903EA4"/>
    <w:rsid w:val="0090402E"/>
    <w:rsid w:val="0090456E"/>
    <w:rsid w:val="00904574"/>
    <w:rsid w:val="0090495E"/>
    <w:rsid w:val="00906131"/>
    <w:rsid w:val="00906791"/>
    <w:rsid w:val="00906AA0"/>
    <w:rsid w:val="00906D38"/>
    <w:rsid w:val="009072B0"/>
    <w:rsid w:val="009072D1"/>
    <w:rsid w:val="00910364"/>
    <w:rsid w:val="009106E3"/>
    <w:rsid w:val="00910710"/>
    <w:rsid w:val="009109C5"/>
    <w:rsid w:val="00910EC5"/>
    <w:rsid w:val="00911265"/>
    <w:rsid w:val="00911464"/>
    <w:rsid w:val="00911972"/>
    <w:rsid w:val="009125B4"/>
    <w:rsid w:val="00912674"/>
    <w:rsid w:val="00912B6F"/>
    <w:rsid w:val="009130E1"/>
    <w:rsid w:val="009131BE"/>
    <w:rsid w:val="00913270"/>
    <w:rsid w:val="00913553"/>
    <w:rsid w:val="00913651"/>
    <w:rsid w:val="009139BE"/>
    <w:rsid w:val="009148A3"/>
    <w:rsid w:val="00915FCB"/>
    <w:rsid w:val="00916283"/>
    <w:rsid w:val="009171E5"/>
    <w:rsid w:val="00917A82"/>
    <w:rsid w:val="00917D0D"/>
    <w:rsid w:val="00920536"/>
    <w:rsid w:val="00920B6E"/>
    <w:rsid w:val="00921382"/>
    <w:rsid w:val="0092173D"/>
    <w:rsid w:val="009219F4"/>
    <w:rsid w:val="009224A7"/>
    <w:rsid w:val="0092255C"/>
    <w:rsid w:val="0092278E"/>
    <w:rsid w:val="00922911"/>
    <w:rsid w:val="00922BDF"/>
    <w:rsid w:val="00922C2D"/>
    <w:rsid w:val="00922DF3"/>
    <w:rsid w:val="00922EB6"/>
    <w:rsid w:val="00923481"/>
    <w:rsid w:val="009240C5"/>
    <w:rsid w:val="00924340"/>
    <w:rsid w:val="0092442C"/>
    <w:rsid w:val="009244FA"/>
    <w:rsid w:val="00924898"/>
    <w:rsid w:val="00924924"/>
    <w:rsid w:val="00924B35"/>
    <w:rsid w:val="00924DB6"/>
    <w:rsid w:val="00924EB4"/>
    <w:rsid w:val="0092528F"/>
    <w:rsid w:val="009258F3"/>
    <w:rsid w:val="00925CB4"/>
    <w:rsid w:val="00925F48"/>
    <w:rsid w:val="0092612B"/>
    <w:rsid w:val="009262DB"/>
    <w:rsid w:val="00926659"/>
    <w:rsid w:val="009266CD"/>
    <w:rsid w:val="00926706"/>
    <w:rsid w:val="00926844"/>
    <w:rsid w:val="00927807"/>
    <w:rsid w:val="009300CC"/>
    <w:rsid w:val="0093057B"/>
    <w:rsid w:val="00930891"/>
    <w:rsid w:val="00930BC1"/>
    <w:rsid w:val="00930D04"/>
    <w:rsid w:val="00930EC3"/>
    <w:rsid w:val="0093114D"/>
    <w:rsid w:val="00931CB2"/>
    <w:rsid w:val="00931F98"/>
    <w:rsid w:val="00932557"/>
    <w:rsid w:val="009328FA"/>
    <w:rsid w:val="00932927"/>
    <w:rsid w:val="00932B18"/>
    <w:rsid w:val="009337BC"/>
    <w:rsid w:val="0093466C"/>
    <w:rsid w:val="00935FC7"/>
    <w:rsid w:val="009361E7"/>
    <w:rsid w:val="009369EE"/>
    <w:rsid w:val="00937141"/>
    <w:rsid w:val="00937591"/>
    <w:rsid w:val="009377F7"/>
    <w:rsid w:val="00940353"/>
    <w:rsid w:val="00940402"/>
    <w:rsid w:val="009405D9"/>
    <w:rsid w:val="00940631"/>
    <w:rsid w:val="00940AC9"/>
    <w:rsid w:val="00940CC8"/>
    <w:rsid w:val="00940CD1"/>
    <w:rsid w:val="00940DA9"/>
    <w:rsid w:val="00941417"/>
    <w:rsid w:val="00941E2B"/>
    <w:rsid w:val="00941E45"/>
    <w:rsid w:val="00942426"/>
    <w:rsid w:val="00942E93"/>
    <w:rsid w:val="0094331F"/>
    <w:rsid w:val="009434C3"/>
    <w:rsid w:val="00943D57"/>
    <w:rsid w:val="00943F99"/>
    <w:rsid w:val="009440F2"/>
    <w:rsid w:val="009443CC"/>
    <w:rsid w:val="00944DFF"/>
    <w:rsid w:val="00944F32"/>
    <w:rsid w:val="00945564"/>
    <w:rsid w:val="00945910"/>
    <w:rsid w:val="00945A13"/>
    <w:rsid w:val="00946004"/>
    <w:rsid w:val="0094610E"/>
    <w:rsid w:val="009463B2"/>
    <w:rsid w:val="009463EF"/>
    <w:rsid w:val="00946774"/>
    <w:rsid w:val="00946A2E"/>
    <w:rsid w:val="009471A8"/>
    <w:rsid w:val="009476C6"/>
    <w:rsid w:val="00947951"/>
    <w:rsid w:val="00947CF3"/>
    <w:rsid w:val="009500FA"/>
    <w:rsid w:val="00950161"/>
    <w:rsid w:val="00950B21"/>
    <w:rsid w:val="00951109"/>
    <w:rsid w:val="00952130"/>
    <w:rsid w:val="009521DE"/>
    <w:rsid w:val="00952C39"/>
    <w:rsid w:val="00952DE2"/>
    <w:rsid w:val="00952FC7"/>
    <w:rsid w:val="00953382"/>
    <w:rsid w:val="00953450"/>
    <w:rsid w:val="0095357A"/>
    <w:rsid w:val="00953BF1"/>
    <w:rsid w:val="00954810"/>
    <w:rsid w:val="00954DE5"/>
    <w:rsid w:val="00955E0D"/>
    <w:rsid w:val="00955E6B"/>
    <w:rsid w:val="00955E8A"/>
    <w:rsid w:val="00956253"/>
    <w:rsid w:val="00956C53"/>
    <w:rsid w:val="009571BF"/>
    <w:rsid w:val="009573BB"/>
    <w:rsid w:val="009575E9"/>
    <w:rsid w:val="00957728"/>
    <w:rsid w:val="0095780F"/>
    <w:rsid w:val="0095794B"/>
    <w:rsid w:val="00957AE4"/>
    <w:rsid w:val="00957C43"/>
    <w:rsid w:val="009600C1"/>
    <w:rsid w:val="009603C0"/>
    <w:rsid w:val="00960E3E"/>
    <w:rsid w:val="009611F7"/>
    <w:rsid w:val="00961501"/>
    <w:rsid w:val="009615F7"/>
    <w:rsid w:val="00961899"/>
    <w:rsid w:val="00961E9D"/>
    <w:rsid w:val="00961FA3"/>
    <w:rsid w:val="00962031"/>
    <w:rsid w:val="0096254A"/>
    <w:rsid w:val="00962770"/>
    <w:rsid w:val="00962806"/>
    <w:rsid w:val="00962A5F"/>
    <w:rsid w:val="00962C02"/>
    <w:rsid w:val="00962EFA"/>
    <w:rsid w:val="00963423"/>
    <w:rsid w:val="009635F3"/>
    <w:rsid w:val="009638FD"/>
    <w:rsid w:val="009644E6"/>
    <w:rsid w:val="0096482D"/>
    <w:rsid w:val="00964AB8"/>
    <w:rsid w:val="00964CD4"/>
    <w:rsid w:val="0096518F"/>
    <w:rsid w:val="00965520"/>
    <w:rsid w:val="009657C6"/>
    <w:rsid w:val="00965950"/>
    <w:rsid w:val="00965FAE"/>
    <w:rsid w:val="0096653C"/>
    <w:rsid w:val="009668F0"/>
    <w:rsid w:val="00966D9F"/>
    <w:rsid w:val="00966FDB"/>
    <w:rsid w:val="00967367"/>
    <w:rsid w:val="0096794D"/>
    <w:rsid w:val="00967D6F"/>
    <w:rsid w:val="009706B4"/>
    <w:rsid w:val="0097076F"/>
    <w:rsid w:val="0097085C"/>
    <w:rsid w:val="00970B06"/>
    <w:rsid w:val="009711EF"/>
    <w:rsid w:val="009713D7"/>
    <w:rsid w:val="00971739"/>
    <w:rsid w:val="009717B9"/>
    <w:rsid w:val="009718A4"/>
    <w:rsid w:val="00971D03"/>
    <w:rsid w:val="00971D9C"/>
    <w:rsid w:val="00971ECB"/>
    <w:rsid w:val="009722B3"/>
    <w:rsid w:val="009724A6"/>
    <w:rsid w:val="0097339F"/>
    <w:rsid w:val="00973772"/>
    <w:rsid w:val="00974024"/>
    <w:rsid w:val="009744BA"/>
    <w:rsid w:val="00974BFA"/>
    <w:rsid w:val="009757CC"/>
    <w:rsid w:val="0097655F"/>
    <w:rsid w:val="0097730D"/>
    <w:rsid w:val="00977E17"/>
    <w:rsid w:val="00980293"/>
    <w:rsid w:val="00980444"/>
    <w:rsid w:val="00980C02"/>
    <w:rsid w:val="00980E59"/>
    <w:rsid w:val="009815DB"/>
    <w:rsid w:val="00981FF3"/>
    <w:rsid w:val="009820B1"/>
    <w:rsid w:val="00982ABC"/>
    <w:rsid w:val="00983176"/>
    <w:rsid w:val="00984122"/>
    <w:rsid w:val="0098418E"/>
    <w:rsid w:val="00984A8A"/>
    <w:rsid w:val="0098514F"/>
    <w:rsid w:val="00985F25"/>
    <w:rsid w:val="00986167"/>
    <w:rsid w:val="009861C6"/>
    <w:rsid w:val="00986452"/>
    <w:rsid w:val="009867AD"/>
    <w:rsid w:val="00986936"/>
    <w:rsid w:val="009878C1"/>
    <w:rsid w:val="009902CD"/>
    <w:rsid w:val="00990633"/>
    <w:rsid w:val="009909D4"/>
    <w:rsid w:val="00991A48"/>
    <w:rsid w:val="00991C96"/>
    <w:rsid w:val="00991FAD"/>
    <w:rsid w:val="00992051"/>
    <w:rsid w:val="00992292"/>
    <w:rsid w:val="00992417"/>
    <w:rsid w:val="00992656"/>
    <w:rsid w:val="00992A2B"/>
    <w:rsid w:val="00992B43"/>
    <w:rsid w:val="00992C06"/>
    <w:rsid w:val="00992CB1"/>
    <w:rsid w:val="0099318B"/>
    <w:rsid w:val="00993287"/>
    <w:rsid w:val="00993429"/>
    <w:rsid w:val="00993782"/>
    <w:rsid w:val="00993D94"/>
    <w:rsid w:val="00993ED3"/>
    <w:rsid w:val="00995965"/>
    <w:rsid w:val="009962D6"/>
    <w:rsid w:val="009964F2"/>
    <w:rsid w:val="009970E6"/>
    <w:rsid w:val="009977DD"/>
    <w:rsid w:val="0099794A"/>
    <w:rsid w:val="009A022C"/>
    <w:rsid w:val="009A2822"/>
    <w:rsid w:val="009A2833"/>
    <w:rsid w:val="009A3617"/>
    <w:rsid w:val="009A3A3B"/>
    <w:rsid w:val="009A3FEB"/>
    <w:rsid w:val="009A43D6"/>
    <w:rsid w:val="009A49AB"/>
    <w:rsid w:val="009A4BC0"/>
    <w:rsid w:val="009A547F"/>
    <w:rsid w:val="009A5860"/>
    <w:rsid w:val="009A593A"/>
    <w:rsid w:val="009A5AF1"/>
    <w:rsid w:val="009A5D94"/>
    <w:rsid w:val="009A618F"/>
    <w:rsid w:val="009A66AB"/>
    <w:rsid w:val="009A6885"/>
    <w:rsid w:val="009A68A0"/>
    <w:rsid w:val="009A6A8E"/>
    <w:rsid w:val="009A6C29"/>
    <w:rsid w:val="009A6D8E"/>
    <w:rsid w:val="009A7335"/>
    <w:rsid w:val="009A7711"/>
    <w:rsid w:val="009A7923"/>
    <w:rsid w:val="009A7EFE"/>
    <w:rsid w:val="009B0292"/>
    <w:rsid w:val="009B04E1"/>
    <w:rsid w:val="009B06BB"/>
    <w:rsid w:val="009B0804"/>
    <w:rsid w:val="009B0A73"/>
    <w:rsid w:val="009B0AFF"/>
    <w:rsid w:val="009B0F64"/>
    <w:rsid w:val="009B1F51"/>
    <w:rsid w:val="009B2225"/>
    <w:rsid w:val="009B27B0"/>
    <w:rsid w:val="009B3150"/>
    <w:rsid w:val="009B3257"/>
    <w:rsid w:val="009B368D"/>
    <w:rsid w:val="009B439F"/>
    <w:rsid w:val="009B49DB"/>
    <w:rsid w:val="009B4A68"/>
    <w:rsid w:val="009B5269"/>
    <w:rsid w:val="009B5456"/>
    <w:rsid w:val="009B623B"/>
    <w:rsid w:val="009B63F2"/>
    <w:rsid w:val="009B6452"/>
    <w:rsid w:val="009B66A4"/>
    <w:rsid w:val="009B67FA"/>
    <w:rsid w:val="009B6C4B"/>
    <w:rsid w:val="009B6CAC"/>
    <w:rsid w:val="009B7593"/>
    <w:rsid w:val="009B7A85"/>
    <w:rsid w:val="009C03B8"/>
    <w:rsid w:val="009C05C3"/>
    <w:rsid w:val="009C0A2A"/>
    <w:rsid w:val="009C11CD"/>
    <w:rsid w:val="009C1579"/>
    <w:rsid w:val="009C1D78"/>
    <w:rsid w:val="009C25CA"/>
    <w:rsid w:val="009C2A4A"/>
    <w:rsid w:val="009C2BBB"/>
    <w:rsid w:val="009C2D50"/>
    <w:rsid w:val="009C2EA9"/>
    <w:rsid w:val="009C39E0"/>
    <w:rsid w:val="009C492B"/>
    <w:rsid w:val="009C4AD6"/>
    <w:rsid w:val="009C5181"/>
    <w:rsid w:val="009C53AA"/>
    <w:rsid w:val="009C53DC"/>
    <w:rsid w:val="009C5764"/>
    <w:rsid w:val="009C5CD5"/>
    <w:rsid w:val="009C5FBF"/>
    <w:rsid w:val="009C6C25"/>
    <w:rsid w:val="009C6DA4"/>
    <w:rsid w:val="009C6E23"/>
    <w:rsid w:val="009C70C2"/>
    <w:rsid w:val="009C70F3"/>
    <w:rsid w:val="009C743B"/>
    <w:rsid w:val="009C7710"/>
    <w:rsid w:val="009C7897"/>
    <w:rsid w:val="009D0116"/>
    <w:rsid w:val="009D06A6"/>
    <w:rsid w:val="009D1268"/>
    <w:rsid w:val="009D16D4"/>
    <w:rsid w:val="009D17F4"/>
    <w:rsid w:val="009D1CD5"/>
    <w:rsid w:val="009D1D7B"/>
    <w:rsid w:val="009D20CA"/>
    <w:rsid w:val="009D2147"/>
    <w:rsid w:val="009D26D6"/>
    <w:rsid w:val="009D28A2"/>
    <w:rsid w:val="009D2B6B"/>
    <w:rsid w:val="009D34DB"/>
    <w:rsid w:val="009D3B75"/>
    <w:rsid w:val="009D3E45"/>
    <w:rsid w:val="009D3F17"/>
    <w:rsid w:val="009D4904"/>
    <w:rsid w:val="009D5379"/>
    <w:rsid w:val="009D5970"/>
    <w:rsid w:val="009D5A15"/>
    <w:rsid w:val="009D6225"/>
    <w:rsid w:val="009D672B"/>
    <w:rsid w:val="009D6773"/>
    <w:rsid w:val="009D693A"/>
    <w:rsid w:val="009D6A01"/>
    <w:rsid w:val="009D7767"/>
    <w:rsid w:val="009E0F44"/>
    <w:rsid w:val="009E14B6"/>
    <w:rsid w:val="009E1571"/>
    <w:rsid w:val="009E2428"/>
    <w:rsid w:val="009E2A00"/>
    <w:rsid w:val="009E2F14"/>
    <w:rsid w:val="009E307B"/>
    <w:rsid w:val="009E37BA"/>
    <w:rsid w:val="009E3AE6"/>
    <w:rsid w:val="009E4233"/>
    <w:rsid w:val="009E434B"/>
    <w:rsid w:val="009E48FA"/>
    <w:rsid w:val="009E5131"/>
    <w:rsid w:val="009E5B36"/>
    <w:rsid w:val="009E5E01"/>
    <w:rsid w:val="009E63C2"/>
    <w:rsid w:val="009E6ECE"/>
    <w:rsid w:val="009E75D9"/>
    <w:rsid w:val="009E7B49"/>
    <w:rsid w:val="009F09CD"/>
    <w:rsid w:val="009F0C5F"/>
    <w:rsid w:val="009F1D1D"/>
    <w:rsid w:val="009F1D35"/>
    <w:rsid w:val="009F22F5"/>
    <w:rsid w:val="009F235C"/>
    <w:rsid w:val="009F2457"/>
    <w:rsid w:val="009F2A18"/>
    <w:rsid w:val="009F320D"/>
    <w:rsid w:val="009F3456"/>
    <w:rsid w:val="009F3A04"/>
    <w:rsid w:val="009F4328"/>
    <w:rsid w:val="009F436D"/>
    <w:rsid w:val="009F4777"/>
    <w:rsid w:val="009F4875"/>
    <w:rsid w:val="009F57FA"/>
    <w:rsid w:val="009F62A6"/>
    <w:rsid w:val="009F6403"/>
    <w:rsid w:val="009F66C0"/>
    <w:rsid w:val="009F7890"/>
    <w:rsid w:val="009F7A5E"/>
    <w:rsid w:val="009F7B0C"/>
    <w:rsid w:val="009F7C70"/>
    <w:rsid w:val="00A00671"/>
    <w:rsid w:val="00A0084E"/>
    <w:rsid w:val="00A00A2F"/>
    <w:rsid w:val="00A00F73"/>
    <w:rsid w:val="00A012F2"/>
    <w:rsid w:val="00A0179C"/>
    <w:rsid w:val="00A01E47"/>
    <w:rsid w:val="00A01F35"/>
    <w:rsid w:val="00A020EB"/>
    <w:rsid w:val="00A023FA"/>
    <w:rsid w:val="00A02BBB"/>
    <w:rsid w:val="00A031AF"/>
    <w:rsid w:val="00A031E4"/>
    <w:rsid w:val="00A041A5"/>
    <w:rsid w:val="00A0433A"/>
    <w:rsid w:val="00A053FC"/>
    <w:rsid w:val="00A07182"/>
    <w:rsid w:val="00A07DAB"/>
    <w:rsid w:val="00A10BDB"/>
    <w:rsid w:val="00A10D15"/>
    <w:rsid w:val="00A10F2F"/>
    <w:rsid w:val="00A11352"/>
    <w:rsid w:val="00A113E9"/>
    <w:rsid w:val="00A11F2F"/>
    <w:rsid w:val="00A12A2A"/>
    <w:rsid w:val="00A12D2A"/>
    <w:rsid w:val="00A134DD"/>
    <w:rsid w:val="00A135BF"/>
    <w:rsid w:val="00A1366D"/>
    <w:rsid w:val="00A139F9"/>
    <w:rsid w:val="00A13ED3"/>
    <w:rsid w:val="00A13F8E"/>
    <w:rsid w:val="00A14298"/>
    <w:rsid w:val="00A14856"/>
    <w:rsid w:val="00A15640"/>
    <w:rsid w:val="00A15A80"/>
    <w:rsid w:val="00A15E99"/>
    <w:rsid w:val="00A16273"/>
    <w:rsid w:val="00A1629F"/>
    <w:rsid w:val="00A1694E"/>
    <w:rsid w:val="00A1700F"/>
    <w:rsid w:val="00A1702B"/>
    <w:rsid w:val="00A1780F"/>
    <w:rsid w:val="00A17B81"/>
    <w:rsid w:val="00A17BE8"/>
    <w:rsid w:val="00A20734"/>
    <w:rsid w:val="00A207AB"/>
    <w:rsid w:val="00A20DB1"/>
    <w:rsid w:val="00A21155"/>
    <w:rsid w:val="00A21D82"/>
    <w:rsid w:val="00A220CE"/>
    <w:rsid w:val="00A2224E"/>
    <w:rsid w:val="00A2245C"/>
    <w:rsid w:val="00A231C4"/>
    <w:rsid w:val="00A232A9"/>
    <w:rsid w:val="00A232F0"/>
    <w:rsid w:val="00A235B7"/>
    <w:rsid w:val="00A23760"/>
    <w:rsid w:val="00A237F3"/>
    <w:rsid w:val="00A2392F"/>
    <w:rsid w:val="00A23B35"/>
    <w:rsid w:val="00A23EA0"/>
    <w:rsid w:val="00A23FF1"/>
    <w:rsid w:val="00A243DC"/>
    <w:rsid w:val="00A24474"/>
    <w:rsid w:val="00A24727"/>
    <w:rsid w:val="00A24EDA"/>
    <w:rsid w:val="00A25636"/>
    <w:rsid w:val="00A2585D"/>
    <w:rsid w:val="00A25BC1"/>
    <w:rsid w:val="00A25C91"/>
    <w:rsid w:val="00A26EEC"/>
    <w:rsid w:val="00A273FE"/>
    <w:rsid w:val="00A27EEF"/>
    <w:rsid w:val="00A30347"/>
    <w:rsid w:val="00A306D0"/>
    <w:rsid w:val="00A30869"/>
    <w:rsid w:val="00A30E01"/>
    <w:rsid w:val="00A31675"/>
    <w:rsid w:val="00A317DB"/>
    <w:rsid w:val="00A32128"/>
    <w:rsid w:val="00A325A0"/>
    <w:rsid w:val="00A325CC"/>
    <w:rsid w:val="00A325E2"/>
    <w:rsid w:val="00A3315C"/>
    <w:rsid w:val="00A33EB5"/>
    <w:rsid w:val="00A341E1"/>
    <w:rsid w:val="00A34919"/>
    <w:rsid w:val="00A34CFD"/>
    <w:rsid w:val="00A35293"/>
    <w:rsid w:val="00A35488"/>
    <w:rsid w:val="00A35850"/>
    <w:rsid w:val="00A35C1B"/>
    <w:rsid w:val="00A36136"/>
    <w:rsid w:val="00A36271"/>
    <w:rsid w:val="00A36669"/>
    <w:rsid w:val="00A367F1"/>
    <w:rsid w:val="00A36AF8"/>
    <w:rsid w:val="00A36CFF"/>
    <w:rsid w:val="00A36F4B"/>
    <w:rsid w:val="00A3716C"/>
    <w:rsid w:val="00A379AF"/>
    <w:rsid w:val="00A402B5"/>
    <w:rsid w:val="00A40335"/>
    <w:rsid w:val="00A41FCC"/>
    <w:rsid w:val="00A42104"/>
    <w:rsid w:val="00A42127"/>
    <w:rsid w:val="00A441CE"/>
    <w:rsid w:val="00A442D9"/>
    <w:rsid w:val="00A44EB0"/>
    <w:rsid w:val="00A462D5"/>
    <w:rsid w:val="00A46339"/>
    <w:rsid w:val="00A4697B"/>
    <w:rsid w:val="00A46A8A"/>
    <w:rsid w:val="00A46DD9"/>
    <w:rsid w:val="00A4701A"/>
    <w:rsid w:val="00A47060"/>
    <w:rsid w:val="00A471E8"/>
    <w:rsid w:val="00A471F9"/>
    <w:rsid w:val="00A4746E"/>
    <w:rsid w:val="00A477CD"/>
    <w:rsid w:val="00A5011B"/>
    <w:rsid w:val="00A501D1"/>
    <w:rsid w:val="00A508DC"/>
    <w:rsid w:val="00A50A0A"/>
    <w:rsid w:val="00A5151E"/>
    <w:rsid w:val="00A51A1E"/>
    <w:rsid w:val="00A5208D"/>
    <w:rsid w:val="00A52AA7"/>
    <w:rsid w:val="00A53095"/>
    <w:rsid w:val="00A53398"/>
    <w:rsid w:val="00A5380E"/>
    <w:rsid w:val="00A53ECC"/>
    <w:rsid w:val="00A54223"/>
    <w:rsid w:val="00A54B20"/>
    <w:rsid w:val="00A54E84"/>
    <w:rsid w:val="00A553FA"/>
    <w:rsid w:val="00A55882"/>
    <w:rsid w:val="00A5592B"/>
    <w:rsid w:val="00A55971"/>
    <w:rsid w:val="00A56319"/>
    <w:rsid w:val="00A56331"/>
    <w:rsid w:val="00A5644B"/>
    <w:rsid w:val="00A5690D"/>
    <w:rsid w:val="00A56B58"/>
    <w:rsid w:val="00A56F76"/>
    <w:rsid w:val="00A5725B"/>
    <w:rsid w:val="00A5731E"/>
    <w:rsid w:val="00A5736E"/>
    <w:rsid w:val="00A5763A"/>
    <w:rsid w:val="00A57A05"/>
    <w:rsid w:val="00A57BC4"/>
    <w:rsid w:val="00A57DDA"/>
    <w:rsid w:val="00A60203"/>
    <w:rsid w:val="00A60652"/>
    <w:rsid w:val="00A60B34"/>
    <w:rsid w:val="00A61554"/>
    <w:rsid w:val="00A61694"/>
    <w:rsid w:val="00A616A0"/>
    <w:rsid w:val="00A6182D"/>
    <w:rsid w:val="00A62074"/>
    <w:rsid w:val="00A6252F"/>
    <w:rsid w:val="00A62975"/>
    <w:rsid w:val="00A62A52"/>
    <w:rsid w:val="00A62A74"/>
    <w:rsid w:val="00A62A82"/>
    <w:rsid w:val="00A62B30"/>
    <w:rsid w:val="00A62C57"/>
    <w:rsid w:val="00A62FAD"/>
    <w:rsid w:val="00A63104"/>
    <w:rsid w:val="00A63135"/>
    <w:rsid w:val="00A6345F"/>
    <w:rsid w:val="00A634BB"/>
    <w:rsid w:val="00A63C93"/>
    <w:rsid w:val="00A64183"/>
    <w:rsid w:val="00A64DE9"/>
    <w:rsid w:val="00A658B2"/>
    <w:rsid w:val="00A66629"/>
    <w:rsid w:val="00A66888"/>
    <w:rsid w:val="00A66B65"/>
    <w:rsid w:val="00A67243"/>
    <w:rsid w:val="00A675C5"/>
    <w:rsid w:val="00A677CD"/>
    <w:rsid w:val="00A677F9"/>
    <w:rsid w:val="00A70A42"/>
    <w:rsid w:val="00A71664"/>
    <w:rsid w:val="00A71949"/>
    <w:rsid w:val="00A71A68"/>
    <w:rsid w:val="00A71BB6"/>
    <w:rsid w:val="00A71CFF"/>
    <w:rsid w:val="00A72027"/>
    <w:rsid w:val="00A723AF"/>
    <w:rsid w:val="00A72955"/>
    <w:rsid w:val="00A73859"/>
    <w:rsid w:val="00A73CD3"/>
    <w:rsid w:val="00A741C3"/>
    <w:rsid w:val="00A74B99"/>
    <w:rsid w:val="00A74E97"/>
    <w:rsid w:val="00A75498"/>
    <w:rsid w:val="00A75E83"/>
    <w:rsid w:val="00A76200"/>
    <w:rsid w:val="00A76470"/>
    <w:rsid w:val="00A76E5D"/>
    <w:rsid w:val="00A76FA3"/>
    <w:rsid w:val="00A770F1"/>
    <w:rsid w:val="00A772EE"/>
    <w:rsid w:val="00A77F14"/>
    <w:rsid w:val="00A80116"/>
    <w:rsid w:val="00A807C4"/>
    <w:rsid w:val="00A80F61"/>
    <w:rsid w:val="00A817EE"/>
    <w:rsid w:val="00A81C82"/>
    <w:rsid w:val="00A81CEF"/>
    <w:rsid w:val="00A827B0"/>
    <w:rsid w:val="00A83064"/>
    <w:rsid w:val="00A83356"/>
    <w:rsid w:val="00A837EB"/>
    <w:rsid w:val="00A838FE"/>
    <w:rsid w:val="00A8395E"/>
    <w:rsid w:val="00A83BD9"/>
    <w:rsid w:val="00A83D51"/>
    <w:rsid w:val="00A83ED6"/>
    <w:rsid w:val="00A84167"/>
    <w:rsid w:val="00A84392"/>
    <w:rsid w:val="00A844F4"/>
    <w:rsid w:val="00A84A6F"/>
    <w:rsid w:val="00A84B1D"/>
    <w:rsid w:val="00A8536D"/>
    <w:rsid w:val="00A85769"/>
    <w:rsid w:val="00A8582F"/>
    <w:rsid w:val="00A85834"/>
    <w:rsid w:val="00A85F74"/>
    <w:rsid w:val="00A86019"/>
    <w:rsid w:val="00A8645C"/>
    <w:rsid w:val="00A86903"/>
    <w:rsid w:val="00A87BC6"/>
    <w:rsid w:val="00A910C0"/>
    <w:rsid w:val="00A910C3"/>
    <w:rsid w:val="00A9171A"/>
    <w:rsid w:val="00A91778"/>
    <w:rsid w:val="00A919D3"/>
    <w:rsid w:val="00A91BB9"/>
    <w:rsid w:val="00A934C3"/>
    <w:rsid w:val="00A9369B"/>
    <w:rsid w:val="00A93ABA"/>
    <w:rsid w:val="00A94077"/>
    <w:rsid w:val="00A9423E"/>
    <w:rsid w:val="00A94676"/>
    <w:rsid w:val="00A951C0"/>
    <w:rsid w:val="00A95244"/>
    <w:rsid w:val="00A9584A"/>
    <w:rsid w:val="00A958E0"/>
    <w:rsid w:val="00A959D5"/>
    <w:rsid w:val="00A95F72"/>
    <w:rsid w:val="00A96110"/>
    <w:rsid w:val="00A96257"/>
    <w:rsid w:val="00A96375"/>
    <w:rsid w:val="00A963B2"/>
    <w:rsid w:val="00A96642"/>
    <w:rsid w:val="00A97160"/>
    <w:rsid w:val="00A9758B"/>
    <w:rsid w:val="00AA03C5"/>
    <w:rsid w:val="00AA049D"/>
    <w:rsid w:val="00AA1736"/>
    <w:rsid w:val="00AA1823"/>
    <w:rsid w:val="00AA1D8E"/>
    <w:rsid w:val="00AA2014"/>
    <w:rsid w:val="00AA20BA"/>
    <w:rsid w:val="00AA22C7"/>
    <w:rsid w:val="00AA2327"/>
    <w:rsid w:val="00AA2381"/>
    <w:rsid w:val="00AA3092"/>
    <w:rsid w:val="00AA3127"/>
    <w:rsid w:val="00AA3901"/>
    <w:rsid w:val="00AA4077"/>
    <w:rsid w:val="00AA440B"/>
    <w:rsid w:val="00AA456A"/>
    <w:rsid w:val="00AA5019"/>
    <w:rsid w:val="00AA57FF"/>
    <w:rsid w:val="00AA588C"/>
    <w:rsid w:val="00AA58D6"/>
    <w:rsid w:val="00AA6255"/>
    <w:rsid w:val="00AA70B6"/>
    <w:rsid w:val="00AB2022"/>
    <w:rsid w:val="00AB2685"/>
    <w:rsid w:val="00AB29A0"/>
    <w:rsid w:val="00AB312F"/>
    <w:rsid w:val="00AB396A"/>
    <w:rsid w:val="00AB3C50"/>
    <w:rsid w:val="00AB3E1C"/>
    <w:rsid w:val="00AB4E7A"/>
    <w:rsid w:val="00AB540C"/>
    <w:rsid w:val="00AB56CF"/>
    <w:rsid w:val="00AB57EA"/>
    <w:rsid w:val="00AB5867"/>
    <w:rsid w:val="00AB608C"/>
    <w:rsid w:val="00AB66D1"/>
    <w:rsid w:val="00AB6A6D"/>
    <w:rsid w:val="00AB6E8B"/>
    <w:rsid w:val="00AB7462"/>
    <w:rsid w:val="00AB781C"/>
    <w:rsid w:val="00AB7978"/>
    <w:rsid w:val="00AC0467"/>
    <w:rsid w:val="00AC0941"/>
    <w:rsid w:val="00AC0E30"/>
    <w:rsid w:val="00AC0F43"/>
    <w:rsid w:val="00AC1673"/>
    <w:rsid w:val="00AC17BF"/>
    <w:rsid w:val="00AC1B89"/>
    <w:rsid w:val="00AC1BAC"/>
    <w:rsid w:val="00AC213C"/>
    <w:rsid w:val="00AC2BBB"/>
    <w:rsid w:val="00AC2FA9"/>
    <w:rsid w:val="00AC351A"/>
    <w:rsid w:val="00AC36CB"/>
    <w:rsid w:val="00AC387D"/>
    <w:rsid w:val="00AC3FE2"/>
    <w:rsid w:val="00AC4CC0"/>
    <w:rsid w:val="00AC5FD7"/>
    <w:rsid w:val="00AC6945"/>
    <w:rsid w:val="00AC6AC6"/>
    <w:rsid w:val="00AC6C3D"/>
    <w:rsid w:val="00AC749E"/>
    <w:rsid w:val="00AC7C79"/>
    <w:rsid w:val="00AC7DE1"/>
    <w:rsid w:val="00AC7E54"/>
    <w:rsid w:val="00AD00A4"/>
    <w:rsid w:val="00AD0B25"/>
    <w:rsid w:val="00AD0D9F"/>
    <w:rsid w:val="00AD0F02"/>
    <w:rsid w:val="00AD1122"/>
    <w:rsid w:val="00AD11D0"/>
    <w:rsid w:val="00AD1261"/>
    <w:rsid w:val="00AD17AF"/>
    <w:rsid w:val="00AD1C28"/>
    <w:rsid w:val="00AD1CB8"/>
    <w:rsid w:val="00AD21E6"/>
    <w:rsid w:val="00AD26FA"/>
    <w:rsid w:val="00AD2C3F"/>
    <w:rsid w:val="00AD2CA9"/>
    <w:rsid w:val="00AD2D06"/>
    <w:rsid w:val="00AD3821"/>
    <w:rsid w:val="00AD38E7"/>
    <w:rsid w:val="00AD3FCF"/>
    <w:rsid w:val="00AD40EC"/>
    <w:rsid w:val="00AD5727"/>
    <w:rsid w:val="00AD69D6"/>
    <w:rsid w:val="00AD6EC3"/>
    <w:rsid w:val="00AD6EC8"/>
    <w:rsid w:val="00AD75FC"/>
    <w:rsid w:val="00AD7C64"/>
    <w:rsid w:val="00AE011B"/>
    <w:rsid w:val="00AE0191"/>
    <w:rsid w:val="00AE05E5"/>
    <w:rsid w:val="00AE0632"/>
    <w:rsid w:val="00AE0959"/>
    <w:rsid w:val="00AE129D"/>
    <w:rsid w:val="00AE1423"/>
    <w:rsid w:val="00AE1B65"/>
    <w:rsid w:val="00AE2112"/>
    <w:rsid w:val="00AE2348"/>
    <w:rsid w:val="00AE24F1"/>
    <w:rsid w:val="00AE2D12"/>
    <w:rsid w:val="00AE2E33"/>
    <w:rsid w:val="00AE2EEE"/>
    <w:rsid w:val="00AE3DC8"/>
    <w:rsid w:val="00AE45E4"/>
    <w:rsid w:val="00AE4BA6"/>
    <w:rsid w:val="00AE4FEB"/>
    <w:rsid w:val="00AE5642"/>
    <w:rsid w:val="00AE5684"/>
    <w:rsid w:val="00AE5C12"/>
    <w:rsid w:val="00AE5E44"/>
    <w:rsid w:val="00AE5EF1"/>
    <w:rsid w:val="00AE6CE5"/>
    <w:rsid w:val="00AE6F2E"/>
    <w:rsid w:val="00AE7154"/>
    <w:rsid w:val="00AE776A"/>
    <w:rsid w:val="00AF03AD"/>
    <w:rsid w:val="00AF0DB0"/>
    <w:rsid w:val="00AF14CC"/>
    <w:rsid w:val="00AF1E44"/>
    <w:rsid w:val="00AF23B3"/>
    <w:rsid w:val="00AF2C5D"/>
    <w:rsid w:val="00AF2E0D"/>
    <w:rsid w:val="00AF2F74"/>
    <w:rsid w:val="00AF3585"/>
    <w:rsid w:val="00AF3708"/>
    <w:rsid w:val="00AF40AC"/>
    <w:rsid w:val="00AF443E"/>
    <w:rsid w:val="00AF4D92"/>
    <w:rsid w:val="00AF65DE"/>
    <w:rsid w:val="00AF6615"/>
    <w:rsid w:val="00AF6B26"/>
    <w:rsid w:val="00AF6CD1"/>
    <w:rsid w:val="00AF6EDF"/>
    <w:rsid w:val="00AF7ACD"/>
    <w:rsid w:val="00AF7FC6"/>
    <w:rsid w:val="00B01C60"/>
    <w:rsid w:val="00B02684"/>
    <w:rsid w:val="00B02987"/>
    <w:rsid w:val="00B02AAC"/>
    <w:rsid w:val="00B02C68"/>
    <w:rsid w:val="00B034B4"/>
    <w:rsid w:val="00B039E1"/>
    <w:rsid w:val="00B0597C"/>
    <w:rsid w:val="00B06169"/>
    <w:rsid w:val="00B06343"/>
    <w:rsid w:val="00B07043"/>
    <w:rsid w:val="00B0718A"/>
    <w:rsid w:val="00B072C6"/>
    <w:rsid w:val="00B07461"/>
    <w:rsid w:val="00B07766"/>
    <w:rsid w:val="00B07B16"/>
    <w:rsid w:val="00B10437"/>
    <w:rsid w:val="00B10C33"/>
    <w:rsid w:val="00B112A0"/>
    <w:rsid w:val="00B1173B"/>
    <w:rsid w:val="00B117D6"/>
    <w:rsid w:val="00B11804"/>
    <w:rsid w:val="00B11A75"/>
    <w:rsid w:val="00B11DC0"/>
    <w:rsid w:val="00B12047"/>
    <w:rsid w:val="00B12A6E"/>
    <w:rsid w:val="00B12CFC"/>
    <w:rsid w:val="00B131FB"/>
    <w:rsid w:val="00B1337F"/>
    <w:rsid w:val="00B13EC7"/>
    <w:rsid w:val="00B14253"/>
    <w:rsid w:val="00B14328"/>
    <w:rsid w:val="00B146E6"/>
    <w:rsid w:val="00B148F7"/>
    <w:rsid w:val="00B14AF2"/>
    <w:rsid w:val="00B15E10"/>
    <w:rsid w:val="00B161FE"/>
    <w:rsid w:val="00B17479"/>
    <w:rsid w:val="00B20118"/>
    <w:rsid w:val="00B204D8"/>
    <w:rsid w:val="00B20F2A"/>
    <w:rsid w:val="00B21274"/>
    <w:rsid w:val="00B21388"/>
    <w:rsid w:val="00B215A0"/>
    <w:rsid w:val="00B219B2"/>
    <w:rsid w:val="00B22D84"/>
    <w:rsid w:val="00B22DEB"/>
    <w:rsid w:val="00B2393F"/>
    <w:rsid w:val="00B23E1D"/>
    <w:rsid w:val="00B240F1"/>
    <w:rsid w:val="00B24B02"/>
    <w:rsid w:val="00B25766"/>
    <w:rsid w:val="00B25B21"/>
    <w:rsid w:val="00B25B85"/>
    <w:rsid w:val="00B25FD1"/>
    <w:rsid w:val="00B26263"/>
    <w:rsid w:val="00B2631B"/>
    <w:rsid w:val="00B268EC"/>
    <w:rsid w:val="00B26E3E"/>
    <w:rsid w:val="00B2716D"/>
    <w:rsid w:val="00B27CB6"/>
    <w:rsid w:val="00B30724"/>
    <w:rsid w:val="00B30A13"/>
    <w:rsid w:val="00B31427"/>
    <w:rsid w:val="00B31565"/>
    <w:rsid w:val="00B31E5F"/>
    <w:rsid w:val="00B31F10"/>
    <w:rsid w:val="00B31F81"/>
    <w:rsid w:val="00B32873"/>
    <w:rsid w:val="00B32DDC"/>
    <w:rsid w:val="00B330EE"/>
    <w:rsid w:val="00B33951"/>
    <w:rsid w:val="00B33A46"/>
    <w:rsid w:val="00B3438C"/>
    <w:rsid w:val="00B35196"/>
    <w:rsid w:val="00B351A4"/>
    <w:rsid w:val="00B35E45"/>
    <w:rsid w:val="00B35FDD"/>
    <w:rsid w:val="00B3602B"/>
    <w:rsid w:val="00B37380"/>
    <w:rsid w:val="00B3762E"/>
    <w:rsid w:val="00B3779A"/>
    <w:rsid w:val="00B40078"/>
    <w:rsid w:val="00B40104"/>
    <w:rsid w:val="00B40168"/>
    <w:rsid w:val="00B4071B"/>
    <w:rsid w:val="00B40894"/>
    <w:rsid w:val="00B40C65"/>
    <w:rsid w:val="00B411AB"/>
    <w:rsid w:val="00B4128B"/>
    <w:rsid w:val="00B41ACB"/>
    <w:rsid w:val="00B41B5E"/>
    <w:rsid w:val="00B41BF3"/>
    <w:rsid w:val="00B41CA9"/>
    <w:rsid w:val="00B41ECF"/>
    <w:rsid w:val="00B4221C"/>
    <w:rsid w:val="00B4300A"/>
    <w:rsid w:val="00B43187"/>
    <w:rsid w:val="00B43D8B"/>
    <w:rsid w:val="00B44343"/>
    <w:rsid w:val="00B443B2"/>
    <w:rsid w:val="00B44656"/>
    <w:rsid w:val="00B45531"/>
    <w:rsid w:val="00B45DED"/>
    <w:rsid w:val="00B46D5F"/>
    <w:rsid w:val="00B470A4"/>
    <w:rsid w:val="00B47641"/>
    <w:rsid w:val="00B47B5A"/>
    <w:rsid w:val="00B47F5D"/>
    <w:rsid w:val="00B50B06"/>
    <w:rsid w:val="00B51420"/>
    <w:rsid w:val="00B52194"/>
    <w:rsid w:val="00B5228C"/>
    <w:rsid w:val="00B52351"/>
    <w:rsid w:val="00B5262A"/>
    <w:rsid w:val="00B52FB4"/>
    <w:rsid w:val="00B53044"/>
    <w:rsid w:val="00B5350E"/>
    <w:rsid w:val="00B53884"/>
    <w:rsid w:val="00B53F7A"/>
    <w:rsid w:val="00B54664"/>
    <w:rsid w:val="00B56476"/>
    <w:rsid w:val="00B579C2"/>
    <w:rsid w:val="00B602E9"/>
    <w:rsid w:val="00B60925"/>
    <w:rsid w:val="00B60F9C"/>
    <w:rsid w:val="00B61325"/>
    <w:rsid w:val="00B625A8"/>
    <w:rsid w:val="00B627FA"/>
    <w:rsid w:val="00B62EC9"/>
    <w:rsid w:val="00B639FD"/>
    <w:rsid w:val="00B63F83"/>
    <w:rsid w:val="00B64397"/>
    <w:rsid w:val="00B64427"/>
    <w:rsid w:val="00B65071"/>
    <w:rsid w:val="00B655EE"/>
    <w:rsid w:val="00B65826"/>
    <w:rsid w:val="00B65FF1"/>
    <w:rsid w:val="00B65FF9"/>
    <w:rsid w:val="00B6620A"/>
    <w:rsid w:val="00B662A7"/>
    <w:rsid w:val="00B66544"/>
    <w:rsid w:val="00B66DCF"/>
    <w:rsid w:val="00B66E1D"/>
    <w:rsid w:val="00B66F01"/>
    <w:rsid w:val="00B677F9"/>
    <w:rsid w:val="00B7037B"/>
    <w:rsid w:val="00B7078A"/>
    <w:rsid w:val="00B714AE"/>
    <w:rsid w:val="00B7157A"/>
    <w:rsid w:val="00B71986"/>
    <w:rsid w:val="00B72081"/>
    <w:rsid w:val="00B72A5F"/>
    <w:rsid w:val="00B72E2A"/>
    <w:rsid w:val="00B72ED8"/>
    <w:rsid w:val="00B7312F"/>
    <w:rsid w:val="00B73251"/>
    <w:rsid w:val="00B73CE8"/>
    <w:rsid w:val="00B73D20"/>
    <w:rsid w:val="00B742D8"/>
    <w:rsid w:val="00B74954"/>
    <w:rsid w:val="00B74B89"/>
    <w:rsid w:val="00B75AAD"/>
    <w:rsid w:val="00B75B47"/>
    <w:rsid w:val="00B75D7F"/>
    <w:rsid w:val="00B75EAF"/>
    <w:rsid w:val="00B76055"/>
    <w:rsid w:val="00B761FB"/>
    <w:rsid w:val="00B76C8F"/>
    <w:rsid w:val="00B76E80"/>
    <w:rsid w:val="00B772B2"/>
    <w:rsid w:val="00B776B2"/>
    <w:rsid w:val="00B815C3"/>
    <w:rsid w:val="00B816A3"/>
    <w:rsid w:val="00B81ADD"/>
    <w:rsid w:val="00B82923"/>
    <w:rsid w:val="00B8304E"/>
    <w:rsid w:val="00B83149"/>
    <w:rsid w:val="00B8343D"/>
    <w:rsid w:val="00B83511"/>
    <w:rsid w:val="00B844C6"/>
    <w:rsid w:val="00B852D1"/>
    <w:rsid w:val="00B857D6"/>
    <w:rsid w:val="00B8593C"/>
    <w:rsid w:val="00B85AB5"/>
    <w:rsid w:val="00B86AE7"/>
    <w:rsid w:val="00B86C35"/>
    <w:rsid w:val="00B86FAB"/>
    <w:rsid w:val="00B87505"/>
    <w:rsid w:val="00B87A62"/>
    <w:rsid w:val="00B87B21"/>
    <w:rsid w:val="00B87CA6"/>
    <w:rsid w:val="00B9017D"/>
    <w:rsid w:val="00B903A4"/>
    <w:rsid w:val="00B904F3"/>
    <w:rsid w:val="00B90739"/>
    <w:rsid w:val="00B90872"/>
    <w:rsid w:val="00B90B0B"/>
    <w:rsid w:val="00B90B42"/>
    <w:rsid w:val="00B9127A"/>
    <w:rsid w:val="00B91861"/>
    <w:rsid w:val="00B91C23"/>
    <w:rsid w:val="00B92257"/>
    <w:rsid w:val="00B93882"/>
    <w:rsid w:val="00B93945"/>
    <w:rsid w:val="00B940F7"/>
    <w:rsid w:val="00B94115"/>
    <w:rsid w:val="00B943BF"/>
    <w:rsid w:val="00B9445F"/>
    <w:rsid w:val="00B945D9"/>
    <w:rsid w:val="00B94633"/>
    <w:rsid w:val="00B9514F"/>
    <w:rsid w:val="00B957C0"/>
    <w:rsid w:val="00B963D5"/>
    <w:rsid w:val="00B96669"/>
    <w:rsid w:val="00B96B4A"/>
    <w:rsid w:val="00B96B87"/>
    <w:rsid w:val="00B96F10"/>
    <w:rsid w:val="00B9770C"/>
    <w:rsid w:val="00B9774E"/>
    <w:rsid w:val="00BA0823"/>
    <w:rsid w:val="00BA0B7A"/>
    <w:rsid w:val="00BA0C15"/>
    <w:rsid w:val="00BA0DF5"/>
    <w:rsid w:val="00BA152F"/>
    <w:rsid w:val="00BA157F"/>
    <w:rsid w:val="00BA1774"/>
    <w:rsid w:val="00BA18AC"/>
    <w:rsid w:val="00BA1B70"/>
    <w:rsid w:val="00BA20A7"/>
    <w:rsid w:val="00BA2DA7"/>
    <w:rsid w:val="00BA33EB"/>
    <w:rsid w:val="00BA3582"/>
    <w:rsid w:val="00BA3D0F"/>
    <w:rsid w:val="00BA3FD2"/>
    <w:rsid w:val="00BA4C08"/>
    <w:rsid w:val="00BA4E90"/>
    <w:rsid w:val="00BA4EFD"/>
    <w:rsid w:val="00BA4F39"/>
    <w:rsid w:val="00BA4FB7"/>
    <w:rsid w:val="00BA52C6"/>
    <w:rsid w:val="00BA5D49"/>
    <w:rsid w:val="00BA615D"/>
    <w:rsid w:val="00BA67CC"/>
    <w:rsid w:val="00BA6D94"/>
    <w:rsid w:val="00BA6DA4"/>
    <w:rsid w:val="00BA6EE1"/>
    <w:rsid w:val="00BA6EF0"/>
    <w:rsid w:val="00BA7124"/>
    <w:rsid w:val="00BA7412"/>
    <w:rsid w:val="00BA74F1"/>
    <w:rsid w:val="00BA786E"/>
    <w:rsid w:val="00BA7EA1"/>
    <w:rsid w:val="00BB0685"/>
    <w:rsid w:val="00BB0776"/>
    <w:rsid w:val="00BB0931"/>
    <w:rsid w:val="00BB0BC1"/>
    <w:rsid w:val="00BB1304"/>
    <w:rsid w:val="00BB1756"/>
    <w:rsid w:val="00BB1A07"/>
    <w:rsid w:val="00BB1E2F"/>
    <w:rsid w:val="00BB2721"/>
    <w:rsid w:val="00BB2CD7"/>
    <w:rsid w:val="00BB2FB1"/>
    <w:rsid w:val="00BB357B"/>
    <w:rsid w:val="00BB3814"/>
    <w:rsid w:val="00BB3899"/>
    <w:rsid w:val="00BB4360"/>
    <w:rsid w:val="00BB473C"/>
    <w:rsid w:val="00BB4C3B"/>
    <w:rsid w:val="00BB5EAC"/>
    <w:rsid w:val="00BB64FC"/>
    <w:rsid w:val="00BB6A96"/>
    <w:rsid w:val="00BB6EB8"/>
    <w:rsid w:val="00BB74DD"/>
    <w:rsid w:val="00BB7758"/>
    <w:rsid w:val="00BC03BB"/>
    <w:rsid w:val="00BC03DA"/>
    <w:rsid w:val="00BC03FA"/>
    <w:rsid w:val="00BC1431"/>
    <w:rsid w:val="00BC1809"/>
    <w:rsid w:val="00BC1A84"/>
    <w:rsid w:val="00BC1D5F"/>
    <w:rsid w:val="00BC1DDA"/>
    <w:rsid w:val="00BC1E1E"/>
    <w:rsid w:val="00BC2DFD"/>
    <w:rsid w:val="00BC2FDF"/>
    <w:rsid w:val="00BC44BE"/>
    <w:rsid w:val="00BC5114"/>
    <w:rsid w:val="00BC5330"/>
    <w:rsid w:val="00BC5D74"/>
    <w:rsid w:val="00BC5EBF"/>
    <w:rsid w:val="00BC6334"/>
    <w:rsid w:val="00BC6357"/>
    <w:rsid w:val="00BC6CED"/>
    <w:rsid w:val="00BC6D05"/>
    <w:rsid w:val="00BC6D90"/>
    <w:rsid w:val="00BC77A5"/>
    <w:rsid w:val="00BD007C"/>
    <w:rsid w:val="00BD075E"/>
    <w:rsid w:val="00BD0D14"/>
    <w:rsid w:val="00BD0FD5"/>
    <w:rsid w:val="00BD1903"/>
    <w:rsid w:val="00BD207B"/>
    <w:rsid w:val="00BD2097"/>
    <w:rsid w:val="00BD2239"/>
    <w:rsid w:val="00BD2266"/>
    <w:rsid w:val="00BD2AED"/>
    <w:rsid w:val="00BD2EF9"/>
    <w:rsid w:val="00BD31BF"/>
    <w:rsid w:val="00BD37CB"/>
    <w:rsid w:val="00BD412C"/>
    <w:rsid w:val="00BD453F"/>
    <w:rsid w:val="00BD455E"/>
    <w:rsid w:val="00BD48EC"/>
    <w:rsid w:val="00BD4BCD"/>
    <w:rsid w:val="00BD5D27"/>
    <w:rsid w:val="00BD6257"/>
    <w:rsid w:val="00BD6279"/>
    <w:rsid w:val="00BD6296"/>
    <w:rsid w:val="00BD6449"/>
    <w:rsid w:val="00BD64EF"/>
    <w:rsid w:val="00BD6D8C"/>
    <w:rsid w:val="00BD77EE"/>
    <w:rsid w:val="00BD7A4B"/>
    <w:rsid w:val="00BD7A5C"/>
    <w:rsid w:val="00BD7B34"/>
    <w:rsid w:val="00BD7C74"/>
    <w:rsid w:val="00BE0855"/>
    <w:rsid w:val="00BE1420"/>
    <w:rsid w:val="00BE19EE"/>
    <w:rsid w:val="00BE1C4E"/>
    <w:rsid w:val="00BE2277"/>
    <w:rsid w:val="00BE229C"/>
    <w:rsid w:val="00BE2C19"/>
    <w:rsid w:val="00BE2EB4"/>
    <w:rsid w:val="00BE34A1"/>
    <w:rsid w:val="00BE3DC5"/>
    <w:rsid w:val="00BE4080"/>
    <w:rsid w:val="00BE4A1A"/>
    <w:rsid w:val="00BE4B44"/>
    <w:rsid w:val="00BE4C3A"/>
    <w:rsid w:val="00BE505F"/>
    <w:rsid w:val="00BE56EF"/>
    <w:rsid w:val="00BE5E74"/>
    <w:rsid w:val="00BE616C"/>
    <w:rsid w:val="00BE6448"/>
    <w:rsid w:val="00BE69AC"/>
    <w:rsid w:val="00BE69BE"/>
    <w:rsid w:val="00BE69C0"/>
    <w:rsid w:val="00BE7B4F"/>
    <w:rsid w:val="00BE7D2A"/>
    <w:rsid w:val="00BE7E72"/>
    <w:rsid w:val="00BE7E95"/>
    <w:rsid w:val="00BF0270"/>
    <w:rsid w:val="00BF04C3"/>
    <w:rsid w:val="00BF1516"/>
    <w:rsid w:val="00BF160D"/>
    <w:rsid w:val="00BF1724"/>
    <w:rsid w:val="00BF1A22"/>
    <w:rsid w:val="00BF34A0"/>
    <w:rsid w:val="00BF35E7"/>
    <w:rsid w:val="00BF3809"/>
    <w:rsid w:val="00BF394E"/>
    <w:rsid w:val="00BF436F"/>
    <w:rsid w:val="00BF45AF"/>
    <w:rsid w:val="00BF49B9"/>
    <w:rsid w:val="00BF5476"/>
    <w:rsid w:val="00BF55B9"/>
    <w:rsid w:val="00BF5F66"/>
    <w:rsid w:val="00BF6561"/>
    <w:rsid w:val="00BF6892"/>
    <w:rsid w:val="00BF6A60"/>
    <w:rsid w:val="00BF6CA0"/>
    <w:rsid w:val="00BF7767"/>
    <w:rsid w:val="00BF7800"/>
    <w:rsid w:val="00BF799C"/>
    <w:rsid w:val="00BF7F07"/>
    <w:rsid w:val="00BF7F9B"/>
    <w:rsid w:val="00C00141"/>
    <w:rsid w:val="00C00E42"/>
    <w:rsid w:val="00C0136D"/>
    <w:rsid w:val="00C017EA"/>
    <w:rsid w:val="00C0262B"/>
    <w:rsid w:val="00C02CF7"/>
    <w:rsid w:val="00C03031"/>
    <w:rsid w:val="00C03182"/>
    <w:rsid w:val="00C0373B"/>
    <w:rsid w:val="00C03A59"/>
    <w:rsid w:val="00C042E4"/>
    <w:rsid w:val="00C044AD"/>
    <w:rsid w:val="00C05A8D"/>
    <w:rsid w:val="00C05CB7"/>
    <w:rsid w:val="00C062AC"/>
    <w:rsid w:val="00C070E1"/>
    <w:rsid w:val="00C0777F"/>
    <w:rsid w:val="00C07A8A"/>
    <w:rsid w:val="00C07A92"/>
    <w:rsid w:val="00C07AB7"/>
    <w:rsid w:val="00C07CFD"/>
    <w:rsid w:val="00C1066C"/>
    <w:rsid w:val="00C10B7A"/>
    <w:rsid w:val="00C10E8E"/>
    <w:rsid w:val="00C11DEC"/>
    <w:rsid w:val="00C11E61"/>
    <w:rsid w:val="00C122ED"/>
    <w:rsid w:val="00C12941"/>
    <w:rsid w:val="00C13542"/>
    <w:rsid w:val="00C1376D"/>
    <w:rsid w:val="00C139BF"/>
    <w:rsid w:val="00C13A2E"/>
    <w:rsid w:val="00C144B5"/>
    <w:rsid w:val="00C14825"/>
    <w:rsid w:val="00C14831"/>
    <w:rsid w:val="00C156E6"/>
    <w:rsid w:val="00C1588D"/>
    <w:rsid w:val="00C159AC"/>
    <w:rsid w:val="00C15A14"/>
    <w:rsid w:val="00C16072"/>
    <w:rsid w:val="00C16871"/>
    <w:rsid w:val="00C16A61"/>
    <w:rsid w:val="00C16BB2"/>
    <w:rsid w:val="00C17354"/>
    <w:rsid w:val="00C173AD"/>
    <w:rsid w:val="00C174E1"/>
    <w:rsid w:val="00C17676"/>
    <w:rsid w:val="00C17C52"/>
    <w:rsid w:val="00C17D28"/>
    <w:rsid w:val="00C17F89"/>
    <w:rsid w:val="00C20E25"/>
    <w:rsid w:val="00C20FAC"/>
    <w:rsid w:val="00C214DB"/>
    <w:rsid w:val="00C21690"/>
    <w:rsid w:val="00C21915"/>
    <w:rsid w:val="00C21A30"/>
    <w:rsid w:val="00C21C57"/>
    <w:rsid w:val="00C220F8"/>
    <w:rsid w:val="00C22BE0"/>
    <w:rsid w:val="00C23089"/>
    <w:rsid w:val="00C230DD"/>
    <w:rsid w:val="00C23A2E"/>
    <w:rsid w:val="00C23B3E"/>
    <w:rsid w:val="00C23C43"/>
    <w:rsid w:val="00C23CBD"/>
    <w:rsid w:val="00C23CED"/>
    <w:rsid w:val="00C23F67"/>
    <w:rsid w:val="00C23F87"/>
    <w:rsid w:val="00C24D59"/>
    <w:rsid w:val="00C250C6"/>
    <w:rsid w:val="00C2527A"/>
    <w:rsid w:val="00C25F15"/>
    <w:rsid w:val="00C261BC"/>
    <w:rsid w:val="00C26C89"/>
    <w:rsid w:val="00C26E47"/>
    <w:rsid w:val="00C26F74"/>
    <w:rsid w:val="00C2727F"/>
    <w:rsid w:val="00C2745B"/>
    <w:rsid w:val="00C27C39"/>
    <w:rsid w:val="00C30176"/>
    <w:rsid w:val="00C30251"/>
    <w:rsid w:val="00C30254"/>
    <w:rsid w:val="00C30A57"/>
    <w:rsid w:val="00C30D2A"/>
    <w:rsid w:val="00C30E7D"/>
    <w:rsid w:val="00C3104D"/>
    <w:rsid w:val="00C316F5"/>
    <w:rsid w:val="00C31FF3"/>
    <w:rsid w:val="00C3246C"/>
    <w:rsid w:val="00C32B92"/>
    <w:rsid w:val="00C33EE8"/>
    <w:rsid w:val="00C3428C"/>
    <w:rsid w:val="00C345C4"/>
    <w:rsid w:val="00C34B4B"/>
    <w:rsid w:val="00C34D93"/>
    <w:rsid w:val="00C35176"/>
    <w:rsid w:val="00C35446"/>
    <w:rsid w:val="00C35AE5"/>
    <w:rsid w:val="00C35CFE"/>
    <w:rsid w:val="00C35F0D"/>
    <w:rsid w:val="00C36089"/>
    <w:rsid w:val="00C36159"/>
    <w:rsid w:val="00C361C9"/>
    <w:rsid w:val="00C3633C"/>
    <w:rsid w:val="00C363CB"/>
    <w:rsid w:val="00C367A7"/>
    <w:rsid w:val="00C375BD"/>
    <w:rsid w:val="00C3760C"/>
    <w:rsid w:val="00C379CA"/>
    <w:rsid w:val="00C407A7"/>
    <w:rsid w:val="00C414C6"/>
    <w:rsid w:val="00C41C19"/>
    <w:rsid w:val="00C41D1F"/>
    <w:rsid w:val="00C42517"/>
    <w:rsid w:val="00C42540"/>
    <w:rsid w:val="00C42798"/>
    <w:rsid w:val="00C42893"/>
    <w:rsid w:val="00C43CC9"/>
    <w:rsid w:val="00C444C1"/>
    <w:rsid w:val="00C4497A"/>
    <w:rsid w:val="00C45363"/>
    <w:rsid w:val="00C45476"/>
    <w:rsid w:val="00C45E28"/>
    <w:rsid w:val="00C45FBA"/>
    <w:rsid w:val="00C463BD"/>
    <w:rsid w:val="00C4756E"/>
    <w:rsid w:val="00C47C04"/>
    <w:rsid w:val="00C47D0B"/>
    <w:rsid w:val="00C505C5"/>
    <w:rsid w:val="00C50C3A"/>
    <w:rsid w:val="00C5139E"/>
    <w:rsid w:val="00C517DD"/>
    <w:rsid w:val="00C51A53"/>
    <w:rsid w:val="00C51DF3"/>
    <w:rsid w:val="00C52C07"/>
    <w:rsid w:val="00C53586"/>
    <w:rsid w:val="00C53D23"/>
    <w:rsid w:val="00C54111"/>
    <w:rsid w:val="00C5459F"/>
    <w:rsid w:val="00C54C15"/>
    <w:rsid w:val="00C54C33"/>
    <w:rsid w:val="00C54F4E"/>
    <w:rsid w:val="00C55BDF"/>
    <w:rsid w:val="00C55CE3"/>
    <w:rsid w:val="00C55F02"/>
    <w:rsid w:val="00C55F15"/>
    <w:rsid w:val="00C56221"/>
    <w:rsid w:val="00C56BB1"/>
    <w:rsid w:val="00C56CCE"/>
    <w:rsid w:val="00C57C93"/>
    <w:rsid w:val="00C57D2C"/>
    <w:rsid w:val="00C57F53"/>
    <w:rsid w:val="00C60AC7"/>
    <w:rsid w:val="00C6187D"/>
    <w:rsid w:val="00C6250B"/>
    <w:rsid w:val="00C62C77"/>
    <w:rsid w:val="00C636BE"/>
    <w:rsid w:val="00C63920"/>
    <w:rsid w:val="00C6446A"/>
    <w:rsid w:val="00C64A33"/>
    <w:rsid w:val="00C64B50"/>
    <w:rsid w:val="00C64F13"/>
    <w:rsid w:val="00C65028"/>
    <w:rsid w:val="00C65867"/>
    <w:rsid w:val="00C6591C"/>
    <w:rsid w:val="00C65B9E"/>
    <w:rsid w:val="00C65EB6"/>
    <w:rsid w:val="00C66256"/>
    <w:rsid w:val="00C669C6"/>
    <w:rsid w:val="00C67244"/>
    <w:rsid w:val="00C67C04"/>
    <w:rsid w:val="00C67E22"/>
    <w:rsid w:val="00C702FB"/>
    <w:rsid w:val="00C70798"/>
    <w:rsid w:val="00C7085D"/>
    <w:rsid w:val="00C71AAD"/>
    <w:rsid w:val="00C71B1B"/>
    <w:rsid w:val="00C7225B"/>
    <w:rsid w:val="00C72FAD"/>
    <w:rsid w:val="00C73064"/>
    <w:rsid w:val="00C739DF"/>
    <w:rsid w:val="00C74CEA"/>
    <w:rsid w:val="00C74D10"/>
    <w:rsid w:val="00C74EB1"/>
    <w:rsid w:val="00C757EA"/>
    <w:rsid w:val="00C759BD"/>
    <w:rsid w:val="00C75C1F"/>
    <w:rsid w:val="00C766C3"/>
    <w:rsid w:val="00C76B5D"/>
    <w:rsid w:val="00C76DFD"/>
    <w:rsid w:val="00C76E56"/>
    <w:rsid w:val="00C76FE4"/>
    <w:rsid w:val="00C77250"/>
    <w:rsid w:val="00C77A81"/>
    <w:rsid w:val="00C77C55"/>
    <w:rsid w:val="00C77F52"/>
    <w:rsid w:val="00C805DC"/>
    <w:rsid w:val="00C81701"/>
    <w:rsid w:val="00C817D8"/>
    <w:rsid w:val="00C81B41"/>
    <w:rsid w:val="00C81BEB"/>
    <w:rsid w:val="00C81FED"/>
    <w:rsid w:val="00C82555"/>
    <w:rsid w:val="00C827DE"/>
    <w:rsid w:val="00C82870"/>
    <w:rsid w:val="00C82F05"/>
    <w:rsid w:val="00C83082"/>
    <w:rsid w:val="00C83328"/>
    <w:rsid w:val="00C8449E"/>
    <w:rsid w:val="00C84535"/>
    <w:rsid w:val="00C852EE"/>
    <w:rsid w:val="00C8543A"/>
    <w:rsid w:val="00C854BF"/>
    <w:rsid w:val="00C85C76"/>
    <w:rsid w:val="00C863D8"/>
    <w:rsid w:val="00C866BC"/>
    <w:rsid w:val="00C866CE"/>
    <w:rsid w:val="00C86CDC"/>
    <w:rsid w:val="00C86E83"/>
    <w:rsid w:val="00C870AA"/>
    <w:rsid w:val="00C876EA"/>
    <w:rsid w:val="00C90DE8"/>
    <w:rsid w:val="00C911BB"/>
    <w:rsid w:val="00C911BE"/>
    <w:rsid w:val="00C917F2"/>
    <w:rsid w:val="00C92314"/>
    <w:rsid w:val="00C92325"/>
    <w:rsid w:val="00C924B0"/>
    <w:rsid w:val="00C92902"/>
    <w:rsid w:val="00C93471"/>
    <w:rsid w:val="00C941E3"/>
    <w:rsid w:val="00C94D46"/>
    <w:rsid w:val="00C953B1"/>
    <w:rsid w:val="00C95941"/>
    <w:rsid w:val="00C95C4F"/>
    <w:rsid w:val="00C95D31"/>
    <w:rsid w:val="00C96B93"/>
    <w:rsid w:val="00C96F70"/>
    <w:rsid w:val="00C9732E"/>
    <w:rsid w:val="00C973A9"/>
    <w:rsid w:val="00C9798D"/>
    <w:rsid w:val="00CA0962"/>
    <w:rsid w:val="00CA0B4D"/>
    <w:rsid w:val="00CA0CA6"/>
    <w:rsid w:val="00CA0DE5"/>
    <w:rsid w:val="00CA0FD7"/>
    <w:rsid w:val="00CA1AE3"/>
    <w:rsid w:val="00CA377A"/>
    <w:rsid w:val="00CA3C25"/>
    <w:rsid w:val="00CA40F1"/>
    <w:rsid w:val="00CA430C"/>
    <w:rsid w:val="00CA4410"/>
    <w:rsid w:val="00CA44F6"/>
    <w:rsid w:val="00CA486F"/>
    <w:rsid w:val="00CA5380"/>
    <w:rsid w:val="00CA54FD"/>
    <w:rsid w:val="00CA5633"/>
    <w:rsid w:val="00CA57D9"/>
    <w:rsid w:val="00CA5B11"/>
    <w:rsid w:val="00CA6023"/>
    <w:rsid w:val="00CA6584"/>
    <w:rsid w:val="00CA6AF8"/>
    <w:rsid w:val="00CA6B9E"/>
    <w:rsid w:val="00CA6C57"/>
    <w:rsid w:val="00CA6D25"/>
    <w:rsid w:val="00CA6E21"/>
    <w:rsid w:val="00CA75CB"/>
    <w:rsid w:val="00CA7867"/>
    <w:rsid w:val="00CB043F"/>
    <w:rsid w:val="00CB07B9"/>
    <w:rsid w:val="00CB0874"/>
    <w:rsid w:val="00CB09B3"/>
    <w:rsid w:val="00CB0B01"/>
    <w:rsid w:val="00CB15C2"/>
    <w:rsid w:val="00CB1AEE"/>
    <w:rsid w:val="00CB1D27"/>
    <w:rsid w:val="00CB22DE"/>
    <w:rsid w:val="00CB247B"/>
    <w:rsid w:val="00CB24F0"/>
    <w:rsid w:val="00CB2B6C"/>
    <w:rsid w:val="00CB3553"/>
    <w:rsid w:val="00CB38C2"/>
    <w:rsid w:val="00CB3A53"/>
    <w:rsid w:val="00CB46A1"/>
    <w:rsid w:val="00CB515C"/>
    <w:rsid w:val="00CB568B"/>
    <w:rsid w:val="00CB5E2D"/>
    <w:rsid w:val="00CB601F"/>
    <w:rsid w:val="00CB6911"/>
    <w:rsid w:val="00CB6B44"/>
    <w:rsid w:val="00CB70F3"/>
    <w:rsid w:val="00CB77AF"/>
    <w:rsid w:val="00CB7FF9"/>
    <w:rsid w:val="00CC0603"/>
    <w:rsid w:val="00CC1650"/>
    <w:rsid w:val="00CC339B"/>
    <w:rsid w:val="00CC3626"/>
    <w:rsid w:val="00CC3A35"/>
    <w:rsid w:val="00CC439C"/>
    <w:rsid w:val="00CC474E"/>
    <w:rsid w:val="00CC4A57"/>
    <w:rsid w:val="00CC4B66"/>
    <w:rsid w:val="00CC51FA"/>
    <w:rsid w:val="00CC5679"/>
    <w:rsid w:val="00CC73D6"/>
    <w:rsid w:val="00CC7DFC"/>
    <w:rsid w:val="00CD0497"/>
    <w:rsid w:val="00CD051A"/>
    <w:rsid w:val="00CD07DB"/>
    <w:rsid w:val="00CD0972"/>
    <w:rsid w:val="00CD0C00"/>
    <w:rsid w:val="00CD1019"/>
    <w:rsid w:val="00CD14EA"/>
    <w:rsid w:val="00CD25B0"/>
    <w:rsid w:val="00CD294C"/>
    <w:rsid w:val="00CD2C4A"/>
    <w:rsid w:val="00CD3156"/>
    <w:rsid w:val="00CD36C4"/>
    <w:rsid w:val="00CD3E93"/>
    <w:rsid w:val="00CD44FE"/>
    <w:rsid w:val="00CD4D65"/>
    <w:rsid w:val="00CD4D9E"/>
    <w:rsid w:val="00CD4E37"/>
    <w:rsid w:val="00CD50BB"/>
    <w:rsid w:val="00CD517A"/>
    <w:rsid w:val="00CD54ED"/>
    <w:rsid w:val="00CD5F65"/>
    <w:rsid w:val="00CD610B"/>
    <w:rsid w:val="00CD684B"/>
    <w:rsid w:val="00CD6865"/>
    <w:rsid w:val="00CD7068"/>
    <w:rsid w:val="00CD7FA0"/>
    <w:rsid w:val="00CE02A3"/>
    <w:rsid w:val="00CE0762"/>
    <w:rsid w:val="00CE0818"/>
    <w:rsid w:val="00CE0D9E"/>
    <w:rsid w:val="00CE16F2"/>
    <w:rsid w:val="00CE1BEE"/>
    <w:rsid w:val="00CE205B"/>
    <w:rsid w:val="00CE2BC7"/>
    <w:rsid w:val="00CE2C93"/>
    <w:rsid w:val="00CE3038"/>
    <w:rsid w:val="00CE3CD4"/>
    <w:rsid w:val="00CE3F1B"/>
    <w:rsid w:val="00CE433F"/>
    <w:rsid w:val="00CE4DA1"/>
    <w:rsid w:val="00CE550E"/>
    <w:rsid w:val="00CE5C41"/>
    <w:rsid w:val="00CE5DDD"/>
    <w:rsid w:val="00CE5F78"/>
    <w:rsid w:val="00CE6C73"/>
    <w:rsid w:val="00CE70F8"/>
    <w:rsid w:val="00CE7F95"/>
    <w:rsid w:val="00CF0029"/>
    <w:rsid w:val="00CF0382"/>
    <w:rsid w:val="00CF0659"/>
    <w:rsid w:val="00CF07FF"/>
    <w:rsid w:val="00CF0D62"/>
    <w:rsid w:val="00CF0E77"/>
    <w:rsid w:val="00CF12A8"/>
    <w:rsid w:val="00CF1604"/>
    <w:rsid w:val="00CF1810"/>
    <w:rsid w:val="00CF1D4E"/>
    <w:rsid w:val="00CF25CF"/>
    <w:rsid w:val="00CF2B03"/>
    <w:rsid w:val="00CF2B43"/>
    <w:rsid w:val="00CF2E25"/>
    <w:rsid w:val="00CF3FB8"/>
    <w:rsid w:val="00CF4407"/>
    <w:rsid w:val="00CF49AB"/>
    <w:rsid w:val="00CF49FA"/>
    <w:rsid w:val="00CF4F5F"/>
    <w:rsid w:val="00CF5057"/>
    <w:rsid w:val="00CF5D5E"/>
    <w:rsid w:val="00CF5F08"/>
    <w:rsid w:val="00CF61AC"/>
    <w:rsid w:val="00CF62C4"/>
    <w:rsid w:val="00CF68C3"/>
    <w:rsid w:val="00CF68F4"/>
    <w:rsid w:val="00CF6ACD"/>
    <w:rsid w:val="00CF6BBD"/>
    <w:rsid w:val="00CF6FD6"/>
    <w:rsid w:val="00CF714A"/>
    <w:rsid w:val="00CF7369"/>
    <w:rsid w:val="00CF74A2"/>
    <w:rsid w:val="00CF74E1"/>
    <w:rsid w:val="00CF76E9"/>
    <w:rsid w:val="00CF7DDD"/>
    <w:rsid w:val="00CF7E0F"/>
    <w:rsid w:val="00CF7EC4"/>
    <w:rsid w:val="00D008BF"/>
    <w:rsid w:val="00D00C98"/>
    <w:rsid w:val="00D00CF2"/>
    <w:rsid w:val="00D00E59"/>
    <w:rsid w:val="00D00EDD"/>
    <w:rsid w:val="00D00FE1"/>
    <w:rsid w:val="00D012DC"/>
    <w:rsid w:val="00D01342"/>
    <w:rsid w:val="00D02221"/>
    <w:rsid w:val="00D02266"/>
    <w:rsid w:val="00D026B3"/>
    <w:rsid w:val="00D02751"/>
    <w:rsid w:val="00D027A7"/>
    <w:rsid w:val="00D0283E"/>
    <w:rsid w:val="00D02FF9"/>
    <w:rsid w:val="00D03365"/>
    <w:rsid w:val="00D03407"/>
    <w:rsid w:val="00D03727"/>
    <w:rsid w:val="00D0373E"/>
    <w:rsid w:val="00D039FB"/>
    <w:rsid w:val="00D03D8C"/>
    <w:rsid w:val="00D040F1"/>
    <w:rsid w:val="00D04542"/>
    <w:rsid w:val="00D04BA2"/>
    <w:rsid w:val="00D04D4F"/>
    <w:rsid w:val="00D04DFF"/>
    <w:rsid w:val="00D05F95"/>
    <w:rsid w:val="00D061F9"/>
    <w:rsid w:val="00D064A8"/>
    <w:rsid w:val="00D07F7F"/>
    <w:rsid w:val="00D109D4"/>
    <w:rsid w:val="00D10E84"/>
    <w:rsid w:val="00D10F0B"/>
    <w:rsid w:val="00D1123D"/>
    <w:rsid w:val="00D114A3"/>
    <w:rsid w:val="00D11D6F"/>
    <w:rsid w:val="00D11F1C"/>
    <w:rsid w:val="00D12034"/>
    <w:rsid w:val="00D12115"/>
    <w:rsid w:val="00D13078"/>
    <w:rsid w:val="00D13A0D"/>
    <w:rsid w:val="00D13D3A"/>
    <w:rsid w:val="00D13D82"/>
    <w:rsid w:val="00D14C00"/>
    <w:rsid w:val="00D1569B"/>
    <w:rsid w:val="00D157DD"/>
    <w:rsid w:val="00D15D63"/>
    <w:rsid w:val="00D16AE3"/>
    <w:rsid w:val="00D17683"/>
    <w:rsid w:val="00D17AA1"/>
    <w:rsid w:val="00D17AE1"/>
    <w:rsid w:val="00D17AF3"/>
    <w:rsid w:val="00D20343"/>
    <w:rsid w:val="00D20586"/>
    <w:rsid w:val="00D20C25"/>
    <w:rsid w:val="00D20D05"/>
    <w:rsid w:val="00D20E80"/>
    <w:rsid w:val="00D2135D"/>
    <w:rsid w:val="00D21504"/>
    <w:rsid w:val="00D21851"/>
    <w:rsid w:val="00D21E26"/>
    <w:rsid w:val="00D22136"/>
    <w:rsid w:val="00D221C5"/>
    <w:rsid w:val="00D229F5"/>
    <w:rsid w:val="00D22BCC"/>
    <w:rsid w:val="00D230A4"/>
    <w:rsid w:val="00D238E4"/>
    <w:rsid w:val="00D24445"/>
    <w:rsid w:val="00D244FE"/>
    <w:rsid w:val="00D24A6D"/>
    <w:rsid w:val="00D24DEA"/>
    <w:rsid w:val="00D254AF"/>
    <w:rsid w:val="00D255CF"/>
    <w:rsid w:val="00D26096"/>
    <w:rsid w:val="00D265F5"/>
    <w:rsid w:val="00D272F4"/>
    <w:rsid w:val="00D27335"/>
    <w:rsid w:val="00D278F1"/>
    <w:rsid w:val="00D27955"/>
    <w:rsid w:val="00D27E41"/>
    <w:rsid w:val="00D30506"/>
    <w:rsid w:val="00D3061B"/>
    <w:rsid w:val="00D30687"/>
    <w:rsid w:val="00D30C1F"/>
    <w:rsid w:val="00D3170A"/>
    <w:rsid w:val="00D32016"/>
    <w:rsid w:val="00D32226"/>
    <w:rsid w:val="00D33346"/>
    <w:rsid w:val="00D3352B"/>
    <w:rsid w:val="00D33893"/>
    <w:rsid w:val="00D358A3"/>
    <w:rsid w:val="00D35992"/>
    <w:rsid w:val="00D35B48"/>
    <w:rsid w:val="00D36E7E"/>
    <w:rsid w:val="00D36F31"/>
    <w:rsid w:val="00D40187"/>
    <w:rsid w:val="00D40209"/>
    <w:rsid w:val="00D4049B"/>
    <w:rsid w:val="00D407A7"/>
    <w:rsid w:val="00D408F3"/>
    <w:rsid w:val="00D409FC"/>
    <w:rsid w:val="00D41EF1"/>
    <w:rsid w:val="00D42600"/>
    <w:rsid w:val="00D42B01"/>
    <w:rsid w:val="00D43F56"/>
    <w:rsid w:val="00D4411F"/>
    <w:rsid w:val="00D4687D"/>
    <w:rsid w:val="00D478ED"/>
    <w:rsid w:val="00D47B5D"/>
    <w:rsid w:val="00D50B76"/>
    <w:rsid w:val="00D50E9E"/>
    <w:rsid w:val="00D50F23"/>
    <w:rsid w:val="00D514D9"/>
    <w:rsid w:val="00D516BC"/>
    <w:rsid w:val="00D517D7"/>
    <w:rsid w:val="00D5227F"/>
    <w:rsid w:val="00D52290"/>
    <w:rsid w:val="00D52623"/>
    <w:rsid w:val="00D5292D"/>
    <w:rsid w:val="00D52C83"/>
    <w:rsid w:val="00D53422"/>
    <w:rsid w:val="00D53AE6"/>
    <w:rsid w:val="00D53C24"/>
    <w:rsid w:val="00D53C53"/>
    <w:rsid w:val="00D53F18"/>
    <w:rsid w:val="00D546D2"/>
    <w:rsid w:val="00D54C6D"/>
    <w:rsid w:val="00D55E34"/>
    <w:rsid w:val="00D55FB2"/>
    <w:rsid w:val="00D56792"/>
    <w:rsid w:val="00D56CC8"/>
    <w:rsid w:val="00D56E14"/>
    <w:rsid w:val="00D57228"/>
    <w:rsid w:val="00D57275"/>
    <w:rsid w:val="00D60011"/>
    <w:rsid w:val="00D603A1"/>
    <w:rsid w:val="00D608E5"/>
    <w:rsid w:val="00D60E94"/>
    <w:rsid w:val="00D6130E"/>
    <w:rsid w:val="00D624C8"/>
    <w:rsid w:val="00D62805"/>
    <w:rsid w:val="00D629C1"/>
    <w:rsid w:val="00D62B42"/>
    <w:rsid w:val="00D6307F"/>
    <w:rsid w:val="00D631D2"/>
    <w:rsid w:val="00D63900"/>
    <w:rsid w:val="00D64457"/>
    <w:rsid w:val="00D64537"/>
    <w:rsid w:val="00D64A0D"/>
    <w:rsid w:val="00D64B8E"/>
    <w:rsid w:val="00D64C8E"/>
    <w:rsid w:val="00D656B1"/>
    <w:rsid w:val="00D65775"/>
    <w:rsid w:val="00D65857"/>
    <w:rsid w:val="00D65865"/>
    <w:rsid w:val="00D664B1"/>
    <w:rsid w:val="00D66924"/>
    <w:rsid w:val="00D67104"/>
    <w:rsid w:val="00D67A5F"/>
    <w:rsid w:val="00D67AFA"/>
    <w:rsid w:val="00D702FA"/>
    <w:rsid w:val="00D70AE5"/>
    <w:rsid w:val="00D710F3"/>
    <w:rsid w:val="00D72EF6"/>
    <w:rsid w:val="00D7334F"/>
    <w:rsid w:val="00D73694"/>
    <w:rsid w:val="00D742BA"/>
    <w:rsid w:val="00D743E9"/>
    <w:rsid w:val="00D745CA"/>
    <w:rsid w:val="00D747EE"/>
    <w:rsid w:val="00D74BEF"/>
    <w:rsid w:val="00D7500B"/>
    <w:rsid w:val="00D7531E"/>
    <w:rsid w:val="00D75B9F"/>
    <w:rsid w:val="00D7619B"/>
    <w:rsid w:val="00D76835"/>
    <w:rsid w:val="00D76B41"/>
    <w:rsid w:val="00D76E1D"/>
    <w:rsid w:val="00D777E2"/>
    <w:rsid w:val="00D77F5B"/>
    <w:rsid w:val="00D77FA2"/>
    <w:rsid w:val="00D8000B"/>
    <w:rsid w:val="00D805BE"/>
    <w:rsid w:val="00D80A0B"/>
    <w:rsid w:val="00D80A7F"/>
    <w:rsid w:val="00D80D4D"/>
    <w:rsid w:val="00D82619"/>
    <w:rsid w:val="00D82F1A"/>
    <w:rsid w:val="00D83213"/>
    <w:rsid w:val="00D83469"/>
    <w:rsid w:val="00D83D0E"/>
    <w:rsid w:val="00D84ADD"/>
    <w:rsid w:val="00D8576A"/>
    <w:rsid w:val="00D85B21"/>
    <w:rsid w:val="00D85B58"/>
    <w:rsid w:val="00D85C3D"/>
    <w:rsid w:val="00D86033"/>
    <w:rsid w:val="00D86324"/>
    <w:rsid w:val="00D86CEB"/>
    <w:rsid w:val="00D86EB1"/>
    <w:rsid w:val="00D872D3"/>
    <w:rsid w:val="00D90216"/>
    <w:rsid w:val="00D90871"/>
    <w:rsid w:val="00D91714"/>
    <w:rsid w:val="00D91FAB"/>
    <w:rsid w:val="00D92324"/>
    <w:rsid w:val="00D929BB"/>
    <w:rsid w:val="00D92AB0"/>
    <w:rsid w:val="00D937CD"/>
    <w:rsid w:val="00D93C21"/>
    <w:rsid w:val="00D942AC"/>
    <w:rsid w:val="00D9432E"/>
    <w:rsid w:val="00D95005"/>
    <w:rsid w:val="00D9531A"/>
    <w:rsid w:val="00D95851"/>
    <w:rsid w:val="00D960F0"/>
    <w:rsid w:val="00D97CDB"/>
    <w:rsid w:val="00DA0A54"/>
    <w:rsid w:val="00DA0D77"/>
    <w:rsid w:val="00DA0FE7"/>
    <w:rsid w:val="00DA10CB"/>
    <w:rsid w:val="00DA126D"/>
    <w:rsid w:val="00DA128A"/>
    <w:rsid w:val="00DA1677"/>
    <w:rsid w:val="00DA19C2"/>
    <w:rsid w:val="00DA1F2E"/>
    <w:rsid w:val="00DA2658"/>
    <w:rsid w:val="00DA2D59"/>
    <w:rsid w:val="00DA30DD"/>
    <w:rsid w:val="00DA386D"/>
    <w:rsid w:val="00DA400A"/>
    <w:rsid w:val="00DA4BC4"/>
    <w:rsid w:val="00DA5446"/>
    <w:rsid w:val="00DA55A6"/>
    <w:rsid w:val="00DA56E7"/>
    <w:rsid w:val="00DA57C2"/>
    <w:rsid w:val="00DA59A6"/>
    <w:rsid w:val="00DA67A2"/>
    <w:rsid w:val="00DA6A84"/>
    <w:rsid w:val="00DA788D"/>
    <w:rsid w:val="00DA78A8"/>
    <w:rsid w:val="00DB0229"/>
    <w:rsid w:val="00DB02D5"/>
    <w:rsid w:val="00DB045A"/>
    <w:rsid w:val="00DB10BA"/>
    <w:rsid w:val="00DB1279"/>
    <w:rsid w:val="00DB1398"/>
    <w:rsid w:val="00DB1B20"/>
    <w:rsid w:val="00DB1C11"/>
    <w:rsid w:val="00DB1DCB"/>
    <w:rsid w:val="00DB203C"/>
    <w:rsid w:val="00DB21F8"/>
    <w:rsid w:val="00DB2683"/>
    <w:rsid w:val="00DB2A56"/>
    <w:rsid w:val="00DB4CD8"/>
    <w:rsid w:val="00DB572C"/>
    <w:rsid w:val="00DB58ED"/>
    <w:rsid w:val="00DB5C27"/>
    <w:rsid w:val="00DB5C60"/>
    <w:rsid w:val="00DB5D46"/>
    <w:rsid w:val="00DB5D7F"/>
    <w:rsid w:val="00DB68A6"/>
    <w:rsid w:val="00DB6AC5"/>
    <w:rsid w:val="00DB6BDC"/>
    <w:rsid w:val="00DB6DC9"/>
    <w:rsid w:val="00DB709B"/>
    <w:rsid w:val="00DB790A"/>
    <w:rsid w:val="00DC0329"/>
    <w:rsid w:val="00DC062B"/>
    <w:rsid w:val="00DC0CD7"/>
    <w:rsid w:val="00DC122F"/>
    <w:rsid w:val="00DC135A"/>
    <w:rsid w:val="00DC1D10"/>
    <w:rsid w:val="00DC1D72"/>
    <w:rsid w:val="00DC215E"/>
    <w:rsid w:val="00DC2451"/>
    <w:rsid w:val="00DC301F"/>
    <w:rsid w:val="00DC35CB"/>
    <w:rsid w:val="00DC3685"/>
    <w:rsid w:val="00DC3B4D"/>
    <w:rsid w:val="00DC3BCB"/>
    <w:rsid w:val="00DC3BE3"/>
    <w:rsid w:val="00DC3BE4"/>
    <w:rsid w:val="00DC3E92"/>
    <w:rsid w:val="00DC4BCD"/>
    <w:rsid w:val="00DC4D09"/>
    <w:rsid w:val="00DC4F3A"/>
    <w:rsid w:val="00DC5079"/>
    <w:rsid w:val="00DC536D"/>
    <w:rsid w:val="00DC53E6"/>
    <w:rsid w:val="00DC54FE"/>
    <w:rsid w:val="00DC571D"/>
    <w:rsid w:val="00DC5BFC"/>
    <w:rsid w:val="00DC5F15"/>
    <w:rsid w:val="00DC647D"/>
    <w:rsid w:val="00DC68E6"/>
    <w:rsid w:val="00DC6F17"/>
    <w:rsid w:val="00DC7625"/>
    <w:rsid w:val="00DC7BD7"/>
    <w:rsid w:val="00DD0D65"/>
    <w:rsid w:val="00DD0E8C"/>
    <w:rsid w:val="00DD1131"/>
    <w:rsid w:val="00DD1427"/>
    <w:rsid w:val="00DD192B"/>
    <w:rsid w:val="00DD1960"/>
    <w:rsid w:val="00DD1994"/>
    <w:rsid w:val="00DD1A1D"/>
    <w:rsid w:val="00DD1FF7"/>
    <w:rsid w:val="00DD2674"/>
    <w:rsid w:val="00DD268E"/>
    <w:rsid w:val="00DD2845"/>
    <w:rsid w:val="00DD2C6D"/>
    <w:rsid w:val="00DD2D33"/>
    <w:rsid w:val="00DD3678"/>
    <w:rsid w:val="00DD36DC"/>
    <w:rsid w:val="00DD36E1"/>
    <w:rsid w:val="00DD3A0B"/>
    <w:rsid w:val="00DD3CF1"/>
    <w:rsid w:val="00DD4075"/>
    <w:rsid w:val="00DD4142"/>
    <w:rsid w:val="00DD4499"/>
    <w:rsid w:val="00DD4508"/>
    <w:rsid w:val="00DD46FD"/>
    <w:rsid w:val="00DD5044"/>
    <w:rsid w:val="00DD5096"/>
    <w:rsid w:val="00DD5888"/>
    <w:rsid w:val="00DD58FF"/>
    <w:rsid w:val="00DD5FF5"/>
    <w:rsid w:val="00DD6327"/>
    <w:rsid w:val="00DD6A4B"/>
    <w:rsid w:val="00DD6C0F"/>
    <w:rsid w:val="00DE0064"/>
    <w:rsid w:val="00DE0985"/>
    <w:rsid w:val="00DE0FE6"/>
    <w:rsid w:val="00DE1FF0"/>
    <w:rsid w:val="00DE21A1"/>
    <w:rsid w:val="00DE31D0"/>
    <w:rsid w:val="00DE327B"/>
    <w:rsid w:val="00DE3696"/>
    <w:rsid w:val="00DE38F8"/>
    <w:rsid w:val="00DE3FE5"/>
    <w:rsid w:val="00DE413D"/>
    <w:rsid w:val="00DE452B"/>
    <w:rsid w:val="00DE4620"/>
    <w:rsid w:val="00DE48E2"/>
    <w:rsid w:val="00DE4CE3"/>
    <w:rsid w:val="00DE4FB6"/>
    <w:rsid w:val="00DE584E"/>
    <w:rsid w:val="00DE65A8"/>
    <w:rsid w:val="00DE6B2E"/>
    <w:rsid w:val="00DE6D95"/>
    <w:rsid w:val="00DE72C7"/>
    <w:rsid w:val="00DE7769"/>
    <w:rsid w:val="00DF0647"/>
    <w:rsid w:val="00DF0808"/>
    <w:rsid w:val="00DF0B5A"/>
    <w:rsid w:val="00DF11FE"/>
    <w:rsid w:val="00DF163A"/>
    <w:rsid w:val="00DF18F3"/>
    <w:rsid w:val="00DF1C56"/>
    <w:rsid w:val="00DF1C63"/>
    <w:rsid w:val="00DF294F"/>
    <w:rsid w:val="00DF3407"/>
    <w:rsid w:val="00DF3570"/>
    <w:rsid w:val="00DF3931"/>
    <w:rsid w:val="00DF3E0F"/>
    <w:rsid w:val="00DF437C"/>
    <w:rsid w:val="00DF4464"/>
    <w:rsid w:val="00DF5301"/>
    <w:rsid w:val="00DF5B77"/>
    <w:rsid w:val="00DF62C9"/>
    <w:rsid w:val="00DF660E"/>
    <w:rsid w:val="00DF6C85"/>
    <w:rsid w:val="00DF771D"/>
    <w:rsid w:val="00E00211"/>
    <w:rsid w:val="00E00A78"/>
    <w:rsid w:val="00E00E8F"/>
    <w:rsid w:val="00E01139"/>
    <w:rsid w:val="00E011F3"/>
    <w:rsid w:val="00E01FDF"/>
    <w:rsid w:val="00E020A5"/>
    <w:rsid w:val="00E027F5"/>
    <w:rsid w:val="00E02CFA"/>
    <w:rsid w:val="00E039D1"/>
    <w:rsid w:val="00E03ACF"/>
    <w:rsid w:val="00E03E3E"/>
    <w:rsid w:val="00E046FB"/>
    <w:rsid w:val="00E04891"/>
    <w:rsid w:val="00E04AA4"/>
    <w:rsid w:val="00E04CC8"/>
    <w:rsid w:val="00E05639"/>
    <w:rsid w:val="00E05A44"/>
    <w:rsid w:val="00E05A8B"/>
    <w:rsid w:val="00E05BAA"/>
    <w:rsid w:val="00E06F3B"/>
    <w:rsid w:val="00E074F6"/>
    <w:rsid w:val="00E07C06"/>
    <w:rsid w:val="00E10171"/>
    <w:rsid w:val="00E10692"/>
    <w:rsid w:val="00E107D7"/>
    <w:rsid w:val="00E10C3A"/>
    <w:rsid w:val="00E113BA"/>
    <w:rsid w:val="00E1198B"/>
    <w:rsid w:val="00E12957"/>
    <w:rsid w:val="00E12C3D"/>
    <w:rsid w:val="00E12DFE"/>
    <w:rsid w:val="00E12E1C"/>
    <w:rsid w:val="00E12ED2"/>
    <w:rsid w:val="00E12FBB"/>
    <w:rsid w:val="00E1304D"/>
    <w:rsid w:val="00E13141"/>
    <w:rsid w:val="00E13307"/>
    <w:rsid w:val="00E14664"/>
    <w:rsid w:val="00E1472F"/>
    <w:rsid w:val="00E147D0"/>
    <w:rsid w:val="00E149C7"/>
    <w:rsid w:val="00E15353"/>
    <w:rsid w:val="00E15E07"/>
    <w:rsid w:val="00E15E5D"/>
    <w:rsid w:val="00E16538"/>
    <w:rsid w:val="00E16D8C"/>
    <w:rsid w:val="00E176FB"/>
    <w:rsid w:val="00E17B5F"/>
    <w:rsid w:val="00E20422"/>
    <w:rsid w:val="00E209C4"/>
    <w:rsid w:val="00E20E40"/>
    <w:rsid w:val="00E20EEA"/>
    <w:rsid w:val="00E210AD"/>
    <w:rsid w:val="00E217BB"/>
    <w:rsid w:val="00E218BD"/>
    <w:rsid w:val="00E21B3B"/>
    <w:rsid w:val="00E21EA1"/>
    <w:rsid w:val="00E222FB"/>
    <w:rsid w:val="00E22E05"/>
    <w:rsid w:val="00E233FC"/>
    <w:rsid w:val="00E2344D"/>
    <w:rsid w:val="00E242D4"/>
    <w:rsid w:val="00E24964"/>
    <w:rsid w:val="00E24D1E"/>
    <w:rsid w:val="00E25239"/>
    <w:rsid w:val="00E253EE"/>
    <w:rsid w:val="00E2546B"/>
    <w:rsid w:val="00E2557D"/>
    <w:rsid w:val="00E25741"/>
    <w:rsid w:val="00E2590D"/>
    <w:rsid w:val="00E259D5"/>
    <w:rsid w:val="00E25A3E"/>
    <w:rsid w:val="00E25AC9"/>
    <w:rsid w:val="00E25F2F"/>
    <w:rsid w:val="00E261CC"/>
    <w:rsid w:val="00E26B31"/>
    <w:rsid w:val="00E26BAA"/>
    <w:rsid w:val="00E26FF0"/>
    <w:rsid w:val="00E2703E"/>
    <w:rsid w:val="00E2714A"/>
    <w:rsid w:val="00E2745A"/>
    <w:rsid w:val="00E27925"/>
    <w:rsid w:val="00E27BE2"/>
    <w:rsid w:val="00E27BED"/>
    <w:rsid w:val="00E27F66"/>
    <w:rsid w:val="00E300DB"/>
    <w:rsid w:val="00E30703"/>
    <w:rsid w:val="00E30A01"/>
    <w:rsid w:val="00E31D10"/>
    <w:rsid w:val="00E32196"/>
    <w:rsid w:val="00E322A5"/>
    <w:rsid w:val="00E32790"/>
    <w:rsid w:val="00E333B2"/>
    <w:rsid w:val="00E3366D"/>
    <w:rsid w:val="00E33D05"/>
    <w:rsid w:val="00E34086"/>
    <w:rsid w:val="00E34655"/>
    <w:rsid w:val="00E34A12"/>
    <w:rsid w:val="00E34D18"/>
    <w:rsid w:val="00E34DA5"/>
    <w:rsid w:val="00E351E0"/>
    <w:rsid w:val="00E3571F"/>
    <w:rsid w:val="00E3584A"/>
    <w:rsid w:val="00E35905"/>
    <w:rsid w:val="00E36393"/>
    <w:rsid w:val="00E366E2"/>
    <w:rsid w:val="00E367A9"/>
    <w:rsid w:val="00E36CC8"/>
    <w:rsid w:val="00E3776A"/>
    <w:rsid w:val="00E37A9E"/>
    <w:rsid w:val="00E37E53"/>
    <w:rsid w:val="00E402C8"/>
    <w:rsid w:val="00E4086B"/>
    <w:rsid w:val="00E416C2"/>
    <w:rsid w:val="00E41B55"/>
    <w:rsid w:val="00E41BB9"/>
    <w:rsid w:val="00E41DA0"/>
    <w:rsid w:val="00E41F97"/>
    <w:rsid w:val="00E4260E"/>
    <w:rsid w:val="00E42798"/>
    <w:rsid w:val="00E428A5"/>
    <w:rsid w:val="00E42AC9"/>
    <w:rsid w:val="00E42D14"/>
    <w:rsid w:val="00E43191"/>
    <w:rsid w:val="00E4371A"/>
    <w:rsid w:val="00E43C4B"/>
    <w:rsid w:val="00E43D7E"/>
    <w:rsid w:val="00E44440"/>
    <w:rsid w:val="00E44820"/>
    <w:rsid w:val="00E44AF7"/>
    <w:rsid w:val="00E466D3"/>
    <w:rsid w:val="00E467B0"/>
    <w:rsid w:val="00E46801"/>
    <w:rsid w:val="00E46B05"/>
    <w:rsid w:val="00E46D99"/>
    <w:rsid w:val="00E4709D"/>
    <w:rsid w:val="00E47729"/>
    <w:rsid w:val="00E47A59"/>
    <w:rsid w:val="00E50043"/>
    <w:rsid w:val="00E504D0"/>
    <w:rsid w:val="00E508E2"/>
    <w:rsid w:val="00E50AA4"/>
    <w:rsid w:val="00E50E52"/>
    <w:rsid w:val="00E51067"/>
    <w:rsid w:val="00E51628"/>
    <w:rsid w:val="00E51BB5"/>
    <w:rsid w:val="00E528DF"/>
    <w:rsid w:val="00E52C19"/>
    <w:rsid w:val="00E53218"/>
    <w:rsid w:val="00E53884"/>
    <w:rsid w:val="00E53B0F"/>
    <w:rsid w:val="00E5425D"/>
    <w:rsid w:val="00E542EE"/>
    <w:rsid w:val="00E54486"/>
    <w:rsid w:val="00E54ABD"/>
    <w:rsid w:val="00E55DD8"/>
    <w:rsid w:val="00E56467"/>
    <w:rsid w:val="00E56478"/>
    <w:rsid w:val="00E564B6"/>
    <w:rsid w:val="00E56736"/>
    <w:rsid w:val="00E56750"/>
    <w:rsid w:val="00E56D8E"/>
    <w:rsid w:val="00E56E80"/>
    <w:rsid w:val="00E56F33"/>
    <w:rsid w:val="00E57DA9"/>
    <w:rsid w:val="00E60445"/>
    <w:rsid w:val="00E605BB"/>
    <w:rsid w:val="00E60682"/>
    <w:rsid w:val="00E6095A"/>
    <w:rsid w:val="00E60DB5"/>
    <w:rsid w:val="00E61505"/>
    <w:rsid w:val="00E61685"/>
    <w:rsid w:val="00E62B37"/>
    <w:rsid w:val="00E633DB"/>
    <w:rsid w:val="00E6396E"/>
    <w:rsid w:val="00E643A7"/>
    <w:rsid w:val="00E646A8"/>
    <w:rsid w:val="00E64CE9"/>
    <w:rsid w:val="00E64D66"/>
    <w:rsid w:val="00E6540A"/>
    <w:rsid w:val="00E656D6"/>
    <w:rsid w:val="00E65AA9"/>
    <w:rsid w:val="00E65D53"/>
    <w:rsid w:val="00E65DDE"/>
    <w:rsid w:val="00E66286"/>
    <w:rsid w:val="00E665DE"/>
    <w:rsid w:val="00E66966"/>
    <w:rsid w:val="00E66B62"/>
    <w:rsid w:val="00E67C34"/>
    <w:rsid w:val="00E67C5D"/>
    <w:rsid w:val="00E71C2F"/>
    <w:rsid w:val="00E727D2"/>
    <w:rsid w:val="00E72B98"/>
    <w:rsid w:val="00E730D8"/>
    <w:rsid w:val="00E7353B"/>
    <w:rsid w:val="00E73FB9"/>
    <w:rsid w:val="00E74280"/>
    <w:rsid w:val="00E742DF"/>
    <w:rsid w:val="00E7467F"/>
    <w:rsid w:val="00E74B04"/>
    <w:rsid w:val="00E74B57"/>
    <w:rsid w:val="00E75B21"/>
    <w:rsid w:val="00E75E95"/>
    <w:rsid w:val="00E76558"/>
    <w:rsid w:val="00E77064"/>
    <w:rsid w:val="00E77947"/>
    <w:rsid w:val="00E77F29"/>
    <w:rsid w:val="00E803D7"/>
    <w:rsid w:val="00E80545"/>
    <w:rsid w:val="00E80732"/>
    <w:rsid w:val="00E8081C"/>
    <w:rsid w:val="00E8084A"/>
    <w:rsid w:val="00E80FB9"/>
    <w:rsid w:val="00E81519"/>
    <w:rsid w:val="00E816D8"/>
    <w:rsid w:val="00E81B3F"/>
    <w:rsid w:val="00E81C1D"/>
    <w:rsid w:val="00E82038"/>
    <w:rsid w:val="00E82044"/>
    <w:rsid w:val="00E8298B"/>
    <w:rsid w:val="00E82EE3"/>
    <w:rsid w:val="00E8354C"/>
    <w:rsid w:val="00E8468B"/>
    <w:rsid w:val="00E84B07"/>
    <w:rsid w:val="00E84C5E"/>
    <w:rsid w:val="00E85D20"/>
    <w:rsid w:val="00E85F7B"/>
    <w:rsid w:val="00E8623A"/>
    <w:rsid w:val="00E86E87"/>
    <w:rsid w:val="00E87283"/>
    <w:rsid w:val="00E8746A"/>
    <w:rsid w:val="00E87E27"/>
    <w:rsid w:val="00E901ED"/>
    <w:rsid w:val="00E90943"/>
    <w:rsid w:val="00E90F65"/>
    <w:rsid w:val="00E91213"/>
    <w:rsid w:val="00E91440"/>
    <w:rsid w:val="00E9171F"/>
    <w:rsid w:val="00E91FC9"/>
    <w:rsid w:val="00E9252F"/>
    <w:rsid w:val="00E92733"/>
    <w:rsid w:val="00E92848"/>
    <w:rsid w:val="00E92992"/>
    <w:rsid w:val="00E92D96"/>
    <w:rsid w:val="00E92DC8"/>
    <w:rsid w:val="00E9360E"/>
    <w:rsid w:val="00E93941"/>
    <w:rsid w:val="00E94640"/>
    <w:rsid w:val="00E94EE4"/>
    <w:rsid w:val="00E94F7C"/>
    <w:rsid w:val="00E9532B"/>
    <w:rsid w:val="00E9586A"/>
    <w:rsid w:val="00E95D43"/>
    <w:rsid w:val="00E95EC7"/>
    <w:rsid w:val="00E96518"/>
    <w:rsid w:val="00E96A99"/>
    <w:rsid w:val="00E971AB"/>
    <w:rsid w:val="00E97384"/>
    <w:rsid w:val="00E97500"/>
    <w:rsid w:val="00EA0B6D"/>
    <w:rsid w:val="00EA1051"/>
    <w:rsid w:val="00EA19FA"/>
    <w:rsid w:val="00EA1AC5"/>
    <w:rsid w:val="00EA1D3E"/>
    <w:rsid w:val="00EA252C"/>
    <w:rsid w:val="00EA2E10"/>
    <w:rsid w:val="00EA31FF"/>
    <w:rsid w:val="00EA35D1"/>
    <w:rsid w:val="00EA38C9"/>
    <w:rsid w:val="00EA391B"/>
    <w:rsid w:val="00EA3DF1"/>
    <w:rsid w:val="00EA3E6E"/>
    <w:rsid w:val="00EA4C1E"/>
    <w:rsid w:val="00EA510C"/>
    <w:rsid w:val="00EA5369"/>
    <w:rsid w:val="00EA5595"/>
    <w:rsid w:val="00EA57F8"/>
    <w:rsid w:val="00EA5904"/>
    <w:rsid w:val="00EA6167"/>
    <w:rsid w:val="00EA6A3E"/>
    <w:rsid w:val="00EA6A63"/>
    <w:rsid w:val="00EA75ED"/>
    <w:rsid w:val="00EA785C"/>
    <w:rsid w:val="00EA78DC"/>
    <w:rsid w:val="00EA7A48"/>
    <w:rsid w:val="00EA7D4A"/>
    <w:rsid w:val="00EB04B2"/>
    <w:rsid w:val="00EB051C"/>
    <w:rsid w:val="00EB075B"/>
    <w:rsid w:val="00EB0854"/>
    <w:rsid w:val="00EB0C09"/>
    <w:rsid w:val="00EB10BA"/>
    <w:rsid w:val="00EB125C"/>
    <w:rsid w:val="00EB17B8"/>
    <w:rsid w:val="00EB17C7"/>
    <w:rsid w:val="00EB259F"/>
    <w:rsid w:val="00EB2C07"/>
    <w:rsid w:val="00EB36F5"/>
    <w:rsid w:val="00EB3841"/>
    <w:rsid w:val="00EB41A3"/>
    <w:rsid w:val="00EB5588"/>
    <w:rsid w:val="00EB584F"/>
    <w:rsid w:val="00EB5ACB"/>
    <w:rsid w:val="00EB6055"/>
    <w:rsid w:val="00EB606A"/>
    <w:rsid w:val="00EB60F9"/>
    <w:rsid w:val="00EB65CE"/>
    <w:rsid w:val="00EB6A40"/>
    <w:rsid w:val="00EB6B3F"/>
    <w:rsid w:val="00EB6B61"/>
    <w:rsid w:val="00EC0149"/>
    <w:rsid w:val="00EC020B"/>
    <w:rsid w:val="00EC0BF8"/>
    <w:rsid w:val="00EC0C0B"/>
    <w:rsid w:val="00EC0E35"/>
    <w:rsid w:val="00EC0F6D"/>
    <w:rsid w:val="00EC23CE"/>
    <w:rsid w:val="00EC2796"/>
    <w:rsid w:val="00EC2937"/>
    <w:rsid w:val="00EC3680"/>
    <w:rsid w:val="00EC3CFB"/>
    <w:rsid w:val="00EC4080"/>
    <w:rsid w:val="00EC4743"/>
    <w:rsid w:val="00EC4E9B"/>
    <w:rsid w:val="00EC5285"/>
    <w:rsid w:val="00EC5BFD"/>
    <w:rsid w:val="00EC5D42"/>
    <w:rsid w:val="00EC6146"/>
    <w:rsid w:val="00EC6B1A"/>
    <w:rsid w:val="00EC7497"/>
    <w:rsid w:val="00EC7BCA"/>
    <w:rsid w:val="00ED0428"/>
    <w:rsid w:val="00ED0636"/>
    <w:rsid w:val="00ED0954"/>
    <w:rsid w:val="00ED098B"/>
    <w:rsid w:val="00ED0BB2"/>
    <w:rsid w:val="00ED1BDD"/>
    <w:rsid w:val="00ED1D60"/>
    <w:rsid w:val="00ED204E"/>
    <w:rsid w:val="00ED2122"/>
    <w:rsid w:val="00ED23D7"/>
    <w:rsid w:val="00ED27D3"/>
    <w:rsid w:val="00ED2E70"/>
    <w:rsid w:val="00ED2FBA"/>
    <w:rsid w:val="00ED3441"/>
    <w:rsid w:val="00ED3730"/>
    <w:rsid w:val="00ED3A77"/>
    <w:rsid w:val="00ED3BE2"/>
    <w:rsid w:val="00ED3FB9"/>
    <w:rsid w:val="00ED4014"/>
    <w:rsid w:val="00ED42F3"/>
    <w:rsid w:val="00ED438D"/>
    <w:rsid w:val="00ED43C2"/>
    <w:rsid w:val="00ED4454"/>
    <w:rsid w:val="00ED46BF"/>
    <w:rsid w:val="00ED4C02"/>
    <w:rsid w:val="00ED5080"/>
    <w:rsid w:val="00ED51D4"/>
    <w:rsid w:val="00ED5ECF"/>
    <w:rsid w:val="00ED61DB"/>
    <w:rsid w:val="00ED6377"/>
    <w:rsid w:val="00ED6A58"/>
    <w:rsid w:val="00ED6C76"/>
    <w:rsid w:val="00ED73E7"/>
    <w:rsid w:val="00ED74F2"/>
    <w:rsid w:val="00EE0E24"/>
    <w:rsid w:val="00EE0FB1"/>
    <w:rsid w:val="00EE1420"/>
    <w:rsid w:val="00EE15BC"/>
    <w:rsid w:val="00EE1684"/>
    <w:rsid w:val="00EE19A1"/>
    <w:rsid w:val="00EE1EF0"/>
    <w:rsid w:val="00EE1FC1"/>
    <w:rsid w:val="00EE2577"/>
    <w:rsid w:val="00EE273A"/>
    <w:rsid w:val="00EE298F"/>
    <w:rsid w:val="00EE2A6C"/>
    <w:rsid w:val="00EE2E0E"/>
    <w:rsid w:val="00EE30DC"/>
    <w:rsid w:val="00EE311A"/>
    <w:rsid w:val="00EE464F"/>
    <w:rsid w:val="00EE4BD9"/>
    <w:rsid w:val="00EE4DFA"/>
    <w:rsid w:val="00EE5407"/>
    <w:rsid w:val="00EE58C8"/>
    <w:rsid w:val="00EE5A19"/>
    <w:rsid w:val="00EE6089"/>
    <w:rsid w:val="00EE60FB"/>
    <w:rsid w:val="00EE7760"/>
    <w:rsid w:val="00EE791D"/>
    <w:rsid w:val="00EE7D7F"/>
    <w:rsid w:val="00EF0698"/>
    <w:rsid w:val="00EF09C5"/>
    <w:rsid w:val="00EF12B7"/>
    <w:rsid w:val="00EF1367"/>
    <w:rsid w:val="00EF256A"/>
    <w:rsid w:val="00EF2606"/>
    <w:rsid w:val="00EF282D"/>
    <w:rsid w:val="00EF31AE"/>
    <w:rsid w:val="00EF3B97"/>
    <w:rsid w:val="00EF3BEC"/>
    <w:rsid w:val="00EF3CD7"/>
    <w:rsid w:val="00EF57DE"/>
    <w:rsid w:val="00EF595D"/>
    <w:rsid w:val="00EF59C3"/>
    <w:rsid w:val="00EF5B74"/>
    <w:rsid w:val="00EF5F54"/>
    <w:rsid w:val="00EF6047"/>
    <w:rsid w:val="00EF64D0"/>
    <w:rsid w:val="00EF6645"/>
    <w:rsid w:val="00EF6934"/>
    <w:rsid w:val="00EF6D31"/>
    <w:rsid w:val="00EF6D48"/>
    <w:rsid w:val="00EF6ED1"/>
    <w:rsid w:val="00EF70CE"/>
    <w:rsid w:val="00EF77E2"/>
    <w:rsid w:val="00EF7853"/>
    <w:rsid w:val="00EF7BDE"/>
    <w:rsid w:val="00EF7C7B"/>
    <w:rsid w:val="00EF7CDD"/>
    <w:rsid w:val="00EF7D4E"/>
    <w:rsid w:val="00F00214"/>
    <w:rsid w:val="00F00A51"/>
    <w:rsid w:val="00F00BB9"/>
    <w:rsid w:val="00F01119"/>
    <w:rsid w:val="00F0256A"/>
    <w:rsid w:val="00F02C99"/>
    <w:rsid w:val="00F03B15"/>
    <w:rsid w:val="00F04172"/>
    <w:rsid w:val="00F042EB"/>
    <w:rsid w:val="00F04985"/>
    <w:rsid w:val="00F04AF1"/>
    <w:rsid w:val="00F04DC7"/>
    <w:rsid w:val="00F04F4E"/>
    <w:rsid w:val="00F05033"/>
    <w:rsid w:val="00F05264"/>
    <w:rsid w:val="00F05455"/>
    <w:rsid w:val="00F0568B"/>
    <w:rsid w:val="00F057B3"/>
    <w:rsid w:val="00F0620A"/>
    <w:rsid w:val="00F073A2"/>
    <w:rsid w:val="00F07548"/>
    <w:rsid w:val="00F07860"/>
    <w:rsid w:val="00F101BA"/>
    <w:rsid w:val="00F10A1E"/>
    <w:rsid w:val="00F10A28"/>
    <w:rsid w:val="00F10FD4"/>
    <w:rsid w:val="00F11887"/>
    <w:rsid w:val="00F11988"/>
    <w:rsid w:val="00F119DA"/>
    <w:rsid w:val="00F12736"/>
    <w:rsid w:val="00F12846"/>
    <w:rsid w:val="00F1313B"/>
    <w:rsid w:val="00F13823"/>
    <w:rsid w:val="00F139D2"/>
    <w:rsid w:val="00F13A05"/>
    <w:rsid w:val="00F13C99"/>
    <w:rsid w:val="00F14092"/>
    <w:rsid w:val="00F14BB7"/>
    <w:rsid w:val="00F15109"/>
    <w:rsid w:val="00F15424"/>
    <w:rsid w:val="00F15D92"/>
    <w:rsid w:val="00F1643D"/>
    <w:rsid w:val="00F16813"/>
    <w:rsid w:val="00F16ED6"/>
    <w:rsid w:val="00F17374"/>
    <w:rsid w:val="00F17BF9"/>
    <w:rsid w:val="00F17DF2"/>
    <w:rsid w:val="00F17E13"/>
    <w:rsid w:val="00F2001E"/>
    <w:rsid w:val="00F2022B"/>
    <w:rsid w:val="00F20448"/>
    <w:rsid w:val="00F20592"/>
    <w:rsid w:val="00F20973"/>
    <w:rsid w:val="00F20E14"/>
    <w:rsid w:val="00F21107"/>
    <w:rsid w:val="00F2176E"/>
    <w:rsid w:val="00F21801"/>
    <w:rsid w:val="00F21F62"/>
    <w:rsid w:val="00F2206E"/>
    <w:rsid w:val="00F221AF"/>
    <w:rsid w:val="00F22657"/>
    <w:rsid w:val="00F22ADF"/>
    <w:rsid w:val="00F22D64"/>
    <w:rsid w:val="00F23B58"/>
    <w:rsid w:val="00F23CBD"/>
    <w:rsid w:val="00F23CC2"/>
    <w:rsid w:val="00F23F85"/>
    <w:rsid w:val="00F252B6"/>
    <w:rsid w:val="00F2545C"/>
    <w:rsid w:val="00F25E9C"/>
    <w:rsid w:val="00F26155"/>
    <w:rsid w:val="00F261F7"/>
    <w:rsid w:val="00F26222"/>
    <w:rsid w:val="00F26869"/>
    <w:rsid w:val="00F26A3B"/>
    <w:rsid w:val="00F26ABF"/>
    <w:rsid w:val="00F26C1D"/>
    <w:rsid w:val="00F26E69"/>
    <w:rsid w:val="00F27054"/>
    <w:rsid w:val="00F27416"/>
    <w:rsid w:val="00F27501"/>
    <w:rsid w:val="00F30CFC"/>
    <w:rsid w:val="00F31013"/>
    <w:rsid w:val="00F31088"/>
    <w:rsid w:val="00F3183B"/>
    <w:rsid w:val="00F31A05"/>
    <w:rsid w:val="00F31BED"/>
    <w:rsid w:val="00F31D9C"/>
    <w:rsid w:val="00F320BE"/>
    <w:rsid w:val="00F325CE"/>
    <w:rsid w:val="00F3284F"/>
    <w:rsid w:val="00F32F87"/>
    <w:rsid w:val="00F33A23"/>
    <w:rsid w:val="00F34314"/>
    <w:rsid w:val="00F349DD"/>
    <w:rsid w:val="00F34BD2"/>
    <w:rsid w:val="00F357F7"/>
    <w:rsid w:val="00F361C1"/>
    <w:rsid w:val="00F37146"/>
    <w:rsid w:val="00F37193"/>
    <w:rsid w:val="00F37A4C"/>
    <w:rsid w:val="00F37FB5"/>
    <w:rsid w:val="00F404E0"/>
    <w:rsid w:val="00F40674"/>
    <w:rsid w:val="00F41162"/>
    <w:rsid w:val="00F413C4"/>
    <w:rsid w:val="00F4166B"/>
    <w:rsid w:val="00F41772"/>
    <w:rsid w:val="00F41925"/>
    <w:rsid w:val="00F4265C"/>
    <w:rsid w:val="00F42BCC"/>
    <w:rsid w:val="00F43659"/>
    <w:rsid w:val="00F4388C"/>
    <w:rsid w:val="00F4424A"/>
    <w:rsid w:val="00F4482F"/>
    <w:rsid w:val="00F44A43"/>
    <w:rsid w:val="00F44BD6"/>
    <w:rsid w:val="00F45065"/>
    <w:rsid w:val="00F450E5"/>
    <w:rsid w:val="00F4532C"/>
    <w:rsid w:val="00F455E8"/>
    <w:rsid w:val="00F4564F"/>
    <w:rsid w:val="00F46202"/>
    <w:rsid w:val="00F47A02"/>
    <w:rsid w:val="00F503C2"/>
    <w:rsid w:val="00F506BB"/>
    <w:rsid w:val="00F50A8F"/>
    <w:rsid w:val="00F516F6"/>
    <w:rsid w:val="00F5170C"/>
    <w:rsid w:val="00F528C2"/>
    <w:rsid w:val="00F54ED0"/>
    <w:rsid w:val="00F54F7D"/>
    <w:rsid w:val="00F5521D"/>
    <w:rsid w:val="00F55387"/>
    <w:rsid w:val="00F55CC6"/>
    <w:rsid w:val="00F56400"/>
    <w:rsid w:val="00F56B20"/>
    <w:rsid w:val="00F56C40"/>
    <w:rsid w:val="00F573B7"/>
    <w:rsid w:val="00F577BE"/>
    <w:rsid w:val="00F57E4F"/>
    <w:rsid w:val="00F57F9E"/>
    <w:rsid w:val="00F60103"/>
    <w:rsid w:val="00F6035E"/>
    <w:rsid w:val="00F608A9"/>
    <w:rsid w:val="00F60B9B"/>
    <w:rsid w:val="00F61264"/>
    <w:rsid w:val="00F61EC1"/>
    <w:rsid w:val="00F62198"/>
    <w:rsid w:val="00F621B8"/>
    <w:rsid w:val="00F6290A"/>
    <w:rsid w:val="00F635DE"/>
    <w:rsid w:val="00F6388C"/>
    <w:rsid w:val="00F63D10"/>
    <w:rsid w:val="00F644FB"/>
    <w:rsid w:val="00F649FD"/>
    <w:rsid w:val="00F651BF"/>
    <w:rsid w:val="00F653B3"/>
    <w:rsid w:val="00F65651"/>
    <w:rsid w:val="00F65FF1"/>
    <w:rsid w:val="00F668E5"/>
    <w:rsid w:val="00F66B09"/>
    <w:rsid w:val="00F670C0"/>
    <w:rsid w:val="00F672CB"/>
    <w:rsid w:val="00F677CF"/>
    <w:rsid w:val="00F67A30"/>
    <w:rsid w:val="00F70339"/>
    <w:rsid w:val="00F70685"/>
    <w:rsid w:val="00F70B19"/>
    <w:rsid w:val="00F70D6D"/>
    <w:rsid w:val="00F70FB8"/>
    <w:rsid w:val="00F71A90"/>
    <w:rsid w:val="00F727C4"/>
    <w:rsid w:val="00F72C68"/>
    <w:rsid w:val="00F72F11"/>
    <w:rsid w:val="00F72F41"/>
    <w:rsid w:val="00F7428F"/>
    <w:rsid w:val="00F74888"/>
    <w:rsid w:val="00F74CBA"/>
    <w:rsid w:val="00F75350"/>
    <w:rsid w:val="00F75D2D"/>
    <w:rsid w:val="00F75DC4"/>
    <w:rsid w:val="00F762A8"/>
    <w:rsid w:val="00F76360"/>
    <w:rsid w:val="00F77363"/>
    <w:rsid w:val="00F7777A"/>
    <w:rsid w:val="00F777FC"/>
    <w:rsid w:val="00F80231"/>
    <w:rsid w:val="00F80A62"/>
    <w:rsid w:val="00F80BBB"/>
    <w:rsid w:val="00F80C1C"/>
    <w:rsid w:val="00F81191"/>
    <w:rsid w:val="00F81247"/>
    <w:rsid w:val="00F81781"/>
    <w:rsid w:val="00F81B97"/>
    <w:rsid w:val="00F820F8"/>
    <w:rsid w:val="00F8249E"/>
    <w:rsid w:val="00F82871"/>
    <w:rsid w:val="00F83024"/>
    <w:rsid w:val="00F8338C"/>
    <w:rsid w:val="00F83440"/>
    <w:rsid w:val="00F834E3"/>
    <w:rsid w:val="00F83C02"/>
    <w:rsid w:val="00F84130"/>
    <w:rsid w:val="00F84A72"/>
    <w:rsid w:val="00F84C03"/>
    <w:rsid w:val="00F84D5B"/>
    <w:rsid w:val="00F85294"/>
    <w:rsid w:val="00F85482"/>
    <w:rsid w:val="00F854E4"/>
    <w:rsid w:val="00F85746"/>
    <w:rsid w:val="00F85F42"/>
    <w:rsid w:val="00F86AAD"/>
    <w:rsid w:val="00F86CD0"/>
    <w:rsid w:val="00F87198"/>
    <w:rsid w:val="00F876F4"/>
    <w:rsid w:val="00F87C77"/>
    <w:rsid w:val="00F905F4"/>
    <w:rsid w:val="00F905FE"/>
    <w:rsid w:val="00F90AD9"/>
    <w:rsid w:val="00F90F93"/>
    <w:rsid w:val="00F91220"/>
    <w:rsid w:val="00F91251"/>
    <w:rsid w:val="00F914AD"/>
    <w:rsid w:val="00F917DF"/>
    <w:rsid w:val="00F91CFE"/>
    <w:rsid w:val="00F9205C"/>
    <w:rsid w:val="00F9226A"/>
    <w:rsid w:val="00F923AA"/>
    <w:rsid w:val="00F92559"/>
    <w:rsid w:val="00F92F7C"/>
    <w:rsid w:val="00F93176"/>
    <w:rsid w:val="00F9410B"/>
    <w:rsid w:val="00F9434D"/>
    <w:rsid w:val="00F94617"/>
    <w:rsid w:val="00F947D1"/>
    <w:rsid w:val="00F94939"/>
    <w:rsid w:val="00F9514A"/>
    <w:rsid w:val="00F956C6"/>
    <w:rsid w:val="00F95B0D"/>
    <w:rsid w:val="00F95BEC"/>
    <w:rsid w:val="00F95EEF"/>
    <w:rsid w:val="00F95FDC"/>
    <w:rsid w:val="00F96194"/>
    <w:rsid w:val="00F96AD4"/>
    <w:rsid w:val="00F96B73"/>
    <w:rsid w:val="00F96BD3"/>
    <w:rsid w:val="00F97302"/>
    <w:rsid w:val="00F9739B"/>
    <w:rsid w:val="00F977F6"/>
    <w:rsid w:val="00F97A0A"/>
    <w:rsid w:val="00F97E8D"/>
    <w:rsid w:val="00F97EA5"/>
    <w:rsid w:val="00FA027E"/>
    <w:rsid w:val="00FA0A67"/>
    <w:rsid w:val="00FA0F14"/>
    <w:rsid w:val="00FA1447"/>
    <w:rsid w:val="00FA15B0"/>
    <w:rsid w:val="00FA1E22"/>
    <w:rsid w:val="00FA24D5"/>
    <w:rsid w:val="00FA2879"/>
    <w:rsid w:val="00FA327C"/>
    <w:rsid w:val="00FA33D7"/>
    <w:rsid w:val="00FA347D"/>
    <w:rsid w:val="00FA3539"/>
    <w:rsid w:val="00FA39F3"/>
    <w:rsid w:val="00FA3C39"/>
    <w:rsid w:val="00FA3C88"/>
    <w:rsid w:val="00FA3D4D"/>
    <w:rsid w:val="00FA40E0"/>
    <w:rsid w:val="00FA4278"/>
    <w:rsid w:val="00FA45E8"/>
    <w:rsid w:val="00FA4649"/>
    <w:rsid w:val="00FA4B46"/>
    <w:rsid w:val="00FA5016"/>
    <w:rsid w:val="00FA51F5"/>
    <w:rsid w:val="00FA52A4"/>
    <w:rsid w:val="00FA55BB"/>
    <w:rsid w:val="00FA643B"/>
    <w:rsid w:val="00FA6CB9"/>
    <w:rsid w:val="00FA73CB"/>
    <w:rsid w:val="00FA740D"/>
    <w:rsid w:val="00FA7643"/>
    <w:rsid w:val="00FA788A"/>
    <w:rsid w:val="00FA7C7F"/>
    <w:rsid w:val="00FB00F8"/>
    <w:rsid w:val="00FB0241"/>
    <w:rsid w:val="00FB04F2"/>
    <w:rsid w:val="00FB0E74"/>
    <w:rsid w:val="00FB249D"/>
    <w:rsid w:val="00FB2713"/>
    <w:rsid w:val="00FB3234"/>
    <w:rsid w:val="00FB3D91"/>
    <w:rsid w:val="00FB44D1"/>
    <w:rsid w:val="00FB45BB"/>
    <w:rsid w:val="00FB475D"/>
    <w:rsid w:val="00FB4808"/>
    <w:rsid w:val="00FB4B04"/>
    <w:rsid w:val="00FB4BE3"/>
    <w:rsid w:val="00FB4E95"/>
    <w:rsid w:val="00FB5076"/>
    <w:rsid w:val="00FB578C"/>
    <w:rsid w:val="00FB5C4F"/>
    <w:rsid w:val="00FB5F68"/>
    <w:rsid w:val="00FB63A3"/>
    <w:rsid w:val="00FB6691"/>
    <w:rsid w:val="00FB71CB"/>
    <w:rsid w:val="00FB765D"/>
    <w:rsid w:val="00FB7967"/>
    <w:rsid w:val="00FB7B9B"/>
    <w:rsid w:val="00FB7CFC"/>
    <w:rsid w:val="00FC0449"/>
    <w:rsid w:val="00FC0478"/>
    <w:rsid w:val="00FC0A75"/>
    <w:rsid w:val="00FC0B29"/>
    <w:rsid w:val="00FC0C35"/>
    <w:rsid w:val="00FC0D22"/>
    <w:rsid w:val="00FC116B"/>
    <w:rsid w:val="00FC1554"/>
    <w:rsid w:val="00FC208A"/>
    <w:rsid w:val="00FC20A9"/>
    <w:rsid w:val="00FC20D9"/>
    <w:rsid w:val="00FC229C"/>
    <w:rsid w:val="00FC231F"/>
    <w:rsid w:val="00FC239C"/>
    <w:rsid w:val="00FC2709"/>
    <w:rsid w:val="00FC28A1"/>
    <w:rsid w:val="00FC32A7"/>
    <w:rsid w:val="00FC38C9"/>
    <w:rsid w:val="00FC3D53"/>
    <w:rsid w:val="00FC41CA"/>
    <w:rsid w:val="00FC4321"/>
    <w:rsid w:val="00FC4A34"/>
    <w:rsid w:val="00FC5842"/>
    <w:rsid w:val="00FC5853"/>
    <w:rsid w:val="00FC6206"/>
    <w:rsid w:val="00FC65D8"/>
    <w:rsid w:val="00FC7465"/>
    <w:rsid w:val="00FC77C9"/>
    <w:rsid w:val="00FD0B07"/>
    <w:rsid w:val="00FD0CC7"/>
    <w:rsid w:val="00FD119A"/>
    <w:rsid w:val="00FD1FBA"/>
    <w:rsid w:val="00FD26F8"/>
    <w:rsid w:val="00FD27AC"/>
    <w:rsid w:val="00FD329B"/>
    <w:rsid w:val="00FD351F"/>
    <w:rsid w:val="00FD43DA"/>
    <w:rsid w:val="00FD443B"/>
    <w:rsid w:val="00FD4A86"/>
    <w:rsid w:val="00FD4EDE"/>
    <w:rsid w:val="00FD501F"/>
    <w:rsid w:val="00FD50C9"/>
    <w:rsid w:val="00FD58A3"/>
    <w:rsid w:val="00FD5FC4"/>
    <w:rsid w:val="00FD6C75"/>
    <w:rsid w:val="00FD7287"/>
    <w:rsid w:val="00FD7366"/>
    <w:rsid w:val="00FD7EA9"/>
    <w:rsid w:val="00FE01A1"/>
    <w:rsid w:val="00FE179C"/>
    <w:rsid w:val="00FE1E63"/>
    <w:rsid w:val="00FE1EB5"/>
    <w:rsid w:val="00FE2739"/>
    <w:rsid w:val="00FE29CE"/>
    <w:rsid w:val="00FE32F2"/>
    <w:rsid w:val="00FE34B8"/>
    <w:rsid w:val="00FE41D4"/>
    <w:rsid w:val="00FE479C"/>
    <w:rsid w:val="00FE4A90"/>
    <w:rsid w:val="00FE4E17"/>
    <w:rsid w:val="00FE5D29"/>
    <w:rsid w:val="00FE62A7"/>
    <w:rsid w:val="00FE63A2"/>
    <w:rsid w:val="00FE6457"/>
    <w:rsid w:val="00FE6788"/>
    <w:rsid w:val="00FE6E20"/>
    <w:rsid w:val="00FE74F5"/>
    <w:rsid w:val="00FF0834"/>
    <w:rsid w:val="00FF0E87"/>
    <w:rsid w:val="00FF103A"/>
    <w:rsid w:val="00FF10F8"/>
    <w:rsid w:val="00FF1229"/>
    <w:rsid w:val="00FF1612"/>
    <w:rsid w:val="00FF190E"/>
    <w:rsid w:val="00FF1B67"/>
    <w:rsid w:val="00FF284C"/>
    <w:rsid w:val="00FF29A3"/>
    <w:rsid w:val="00FF2A4B"/>
    <w:rsid w:val="00FF2E47"/>
    <w:rsid w:val="00FF35B1"/>
    <w:rsid w:val="00FF367F"/>
    <w:rsid w:val="00FF3942"/>
    <w:rsid w:val="00FF3F56"/>
    <w:rsid w:val="00FF3FEA"/>
    <w:rsid w:val="00FF431C"/>
    <w:rsid w:val="00FF43D4"/>
    <w:rsid w:val="00FF44E7"/>
    <w:rsid w:val="00FF48D8"/>
    <w:rsid w:val="00FF4986"/>
    <w:rsid w:val="00FF4B51"/>
    <w:rsid w:val="00FF4C96"/>
    <w:rsid w:val="00FF51FE"/>
    <w:rsid w:val="00FF529B"/>
    <w:rsid w:val="00FF58EE"/>
    <w:rsid w:val="00FF617E"/>
    <w:rsid w:val="00FF64DF"/>
    <w:rsid w:val="00FF6E77"/>
    <w:rsid w:val="00FF6FC8"/>
    <w:rsid w:val="00FF72D8"/>
    <w:rsid w:val="00FF7468"/>
    <w:rsid w:val="00FF7495"/>
    <w:rsid w:val="00FF76F8"/>
    <w:rsid w:val="00FF781E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4B07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E84B0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uiPriority w:val="99"/>
    <w:rsid w:val="00E84B07"/>
    <w:rPr>
      <w:rFonts w:ascii="Century Schoolbook" w:hAnsi="Century Schoolbook"/>
      <w:sz w:val="18"/>
    </w:rPr>
  </w:style>
  <w:style w:type="character" w:styleId="a5">
    <w:name w:val="Strong"/>
    <w:uiPriority w:val="99"/>
    <w:qFormat/>
    <w:rsid w:val="00E84B07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E84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84B07"/>
    <w:rPr>
      <w:rFonts w:ascii="Calibri" w:eastAsia="Times New Roman" w:hAnsi="Calibri" w:cs="Times New Roman"/>
      <w:lang w:eastAsia="ru-RU"/>
    </w:rPr>
  </w:style>
  <w:style w:type="character" w:customStyle="1" w:styleId="FontStyle210">
    <w:name w:val="Font Style210"/>
    <w:uiPriority w:val="99"/>
    <w:rsid w:val="00E84B07"/>
    <w:rPr>
      <w:rFonts w:ascii="Microsoft Sans Serif" w:hAnsi="Microsoft Sans Serif"/>
      <w:b/>
      <w:spacing w:val="-10"/>
      <w:sz w:val="46"/>
    </w:rPr>
  </w:style>
  <w:style w:type="paragraph" w:customStyle="1" w:styleId="1">
    <w:name w:val="Без интервала1"/>
    <w:uiPriority w:val="99"/>
    <w:rsid w:val="00E84B07"/>
    <w:pPr>
      <w:spacing w:after="0" w:line="240" w:lineRule="auto"/>
    </w:pPr>
    <w:rPr>
      <w:rFonts w:ascii="Calibri" w:eastAsia="Times New Roman" w:hAnsi="Calibri" w:cs="Calibri"/>
      <w:color w:val="000000"/>
      <w:spacing w:val="6"/>
      <w:sz w:val="28"/>
      <w:szCs w:val="28"/>
      <w:lang w:eastAsia="ru-RU"/>
    </w:rPr>
  </w:style>
  <w:style w:type="character" w:customStyle="1" w:styleId="c3">
    <w:name w:val="c3"/>
    <w:uiPriority w:val="99"/>
    <w:rsid w:val="00E84B07"/>
    <w:rPr>
      <w:rFonts w:cs="Times New Roman"/>
    </w:rPr>
  </w:style>
  <w:style w:type="paragraph" w:customStyle="1" w:styleId="c5">
    <w:name w:val="c5"/>
    <w:basedOn w:val="a"/>
    <w:uiPriority w:val="99"/>
    <w:rsid w:val="00E8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E84B07"/>
    <w:rPr>
      <w:rFonts w:cs="Times New Roman"/>
    </w:rPr>
  </w:style>
  <w:style w:type="paragraph" w:customStyle="1" w:styleId="c2">
    <w:name w:val="c2"/>
    <w:basedOn w:val="a"/>
    <w:uiPriority w:val="99"/>
    <w:rsid w:val="00E8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uiPriority w:val="99"/>
    <w:rsid w:val="00E84B07"/>
    <w:rPr>
      <w:rFonts w:cs="Times New Roman"/>
    </w:rPr>
  </w:style>
  <w:style w:type="character" w:customStyle="1" w:styleId="8">
    <w:name w:val="Основной текст (8)"/>
    <w:basedOn w:val="a0"/>
    <w:uiPriority w:val="99"/>
    <w:rsid w:val="00E84B07"/>
    <w:rPr>
      <w:rFonts w:ascii="Arial" w:hAnsi="Arial" w:cs="Arial" w:hint="default"/>
      <w:spacing w:val="0"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E84B07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84B07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table" w:styleId="a8">
    <w:name w:val="Table Grid"/>
    <w:basedOn w:val="a1"/>
    <w:uiPriority w:val="59"/>
    <w:rsid w:val="00E84B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basedOn w:val="a0"/>
    <w:link w:val="260"/>
    <w:rsid w:val="00E84B07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E84B07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noProof/>
      <w:sz w:val="8"/>
      <w:szCs w:val="8"/>
      <w:lang w:eastAsia="en-US"/>
    </w:rPr>
  </w:style>
  <w:style w:type="character" w:customStyle="1" w:styleId="109pt">
    <w:name w:val="Основной текст (10) + 9 pt"/>
    <w:basedOn w:val="10"/>
    <w:rsid w:val="00E84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paragraph" w:customStyle="1" w:styleId="normal">
    <w:name w:val="normal"/>
    <w:rsid w:val="00E84B07"/>
    <w:pPr>
      <w:spacing w:after="0"/>
    </w:pPr>
    <w:rPr>
      <w:rFonts w:ascii="Arial" w:eastAsia="Arial" w:hAnsi="Arial" w:cs="Arial"/>
      <w:lang w:eastAsia="ru-RU"/>
    </w:rPr>
  </w:style>
  <w:style w:type="paragraph" w:customStyle="1" w:styleId="a9">
    <w:name w:val="Стиль"/>
    <w:rsid w:val="00E84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9841</Words>
  <Characters>56096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2022-10-18T13:18:00Z</dcterms:created>
  <dcterms:modified xsi:type="dcterms:W3CDTF">2024-02-22T15:54:00Z</dcterms:modified>
</cp:coreProperties>
</file>