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48" w:rsidRDefault="00881DC4" w:rsidP="005C6559">
      <w:pPr>
        <w:jc w:val="center"/>
        <w:rPr>
          <w:b/>
          <w:sz w:val="28"/>
          <w:szCs w:val="28"/>
        </w:rPr>
      </w:pPr>
      <w:r w:rsidRPr="00881DC4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page">
              <wp:posOffset>1219200</wp:posOffset>
            </wp:positionH>
            <wp:positionV relativeFrom="page">
              <wp:posOffset>929640</wp:posOffset>
            </wp:positionV>
            <wp:extent cx="8404860" cy="599694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4660" t="4872" r="10026" b="11595"/>
                    <a:stretch/>
                  </pic:blipFill>
                  <pic:spPr bwMode="auto">
                    <a:xfrm>
                      <a:off x="0" y="0"/>
                      <a:ext cx="8404860" cy="599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57F48" w:rsidRDefault="00357F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12724"/>
        <w:gridCol w:w="2062"/>
      </w:tblGrid>
      <w:tr w:rsidR="00CB5348" w:rsidTr="00CB5348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bCs/>
                <w:sz w:val="28"/>
                <w:szCs w:val="28"/>
                <w:lang w:eastAsia="en-US"/>
              </w:rPr>
              <w:t>. Целевой раздел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pStyle w:val="af3"/>
              <w:numPr>
                <w:ilvl w:val="1"/>
                <w:numId w:val="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1.1.1.   </w:t>
            </w:r>
            <w:r>
              <w:rPr>
                <w:sz w:val="28"/>
                <w:szCs w:val="28"/>
                <w:lang w:eastAsia="en-US"/>
              </w:rPr>
              <w:t>Цели и задачи реализации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1.1.2.</w:t>
            </w:r>
            <w:r>
              <w:rPr>
                <w:sz w:val="28"/>
                <w:szCs w:val="28"/>
                <w:lang w:eastAsia="en-US"/>
              </w:rPr>
              <w:t xml:space="preserve">   Принципы и подходы к формированию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1.2. </w:t>
            </w:r>
            <w:r>
              <w:rPr>
                <w:sz w:val="28"/>
                <w:szCs w:val="28"/>
                <w:lang w:eastAsia="en-US"/>
              </w:rPr>
              <w:t>Характеристика особенностей развития детей дошкольного возраста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1.3.</w:t>
            </w:r>
            <w:r>
              <w:rPr>
                <w:sz w:val="28"/>
                <w:szCs w:val="28"/>
                <w:lang w:eastAsia="en-US"/>
              </w:rPr>
              <w:t xml:space="preserve"> Планируемые результаты освоения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CB5348" w:rsidTr="00CB5348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bCs/>
                <w:sz w:val="28"/>
                <w:szCs w:val="28"/>
                <w:lang w:eastAsia="en-US"/>
              </w:rPr>
              <w:t>. Содержательный раздел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2.1</w:t>
            </w:r>
            <w:r>
              <w:rPr>
                <w:sz w:val="28"/>
                <w:szCs w:val="28"/>
                <w:lang w:eastAsia="en-US"/>
              </w:rPr>
              <w:t xml:space="preserve">. Описание вариативных форм, способов, методов и средств реализации парциальной Программы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357F4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2.2. </w:t>
            </w:r>
            <w:r>
              <w:rPr>
                <w:sz w:val="28"/>
                <w:szCs w:val="28"/>
                <w:lang w:eastAsia="en-US"/>
              </w:rPr>
              <w:t>Содержание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2.3. </w:t>
            </w:r>
            <w:r w:rsidR="00BA624C" w:rsidRPr="00BA624C">
              <w:rPr>
                <w:bCs/>
                <w:color w:val="000000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 w:rsidP="00BA624C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2.4. </w:t>
            </w:r>
            <w:r w:rsidR="00BA624C">
              <w:rPr>
                <w:sz w:val="28"/>
                <w:szCs w:val="28"/>
                <w:lang w:eastAsia="en-US"/>
              </w:rPr>
              <w:t>Способы и направления поддержки детской инициативы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2E253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</w:tr>
      <w:tr w:rsidR="002E253F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53F" w:rsidRDefault="002E253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2.5</w:t>
            </w:r>
            <w:r w:rsidR="00BA624C">
              <w:rPr>
                <w:sz w:val="28"/>
                <w:szCs w:val="28"/>
                <w:lang w:eastAsia="en-US"/>
              </w:rPr>
              <w:t xml:space="preserve"> Особенности взаимодействия педагогического коллектива с семьями воспитанников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3F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</w:tr>
      <w:tr w:rsidR="00CB5348" w:rsidTr="00CB5348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bCs/>
                <w:sz w:val="28"/>
                <w:szCs w:val="28"/>
                <w:lang w:eastAsia="en-US"/>
              </w:rPr>
              <w:t>. Организационный раздел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3.1. </w:t>
            </w:r>
            <w:r>
              <w:rPr>
                <w:sz w:val="28"/>
                <w:szCs w:val="28"/>
                <w:lang w:eastAsia="en-US"/>
              </w:rPr>
              <w:t>Описание условий реализации парциальной Программы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3.2. </w:t>
            </w:r>
            <w:r w:rsidR="00BA624C">
              <w:rPr>
                <w:sz w:val="28"/>
                <w:szCs w:val="28"/>
                <w:lang w:eastAsia="en-US"/>
              </w:rPr>
              <w:t>Обеспеченность</w:t>
            </w:r>
            <w:r>
              <w:rPr>
                <w:sz w:val="28"/>
                <w:szCs w:val="28"/>
                <w:lang w:eastAsia="en-US"/>
              </w:rPr>
              <w:t xml:space="preserve"> методическими материалами и средствами обучения и воспитания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3.3. </w:t>
            </w:r>
            <w:r>
              <w:rPr>
                <w:sz w:val="28"/>
                <w:szCs w:val="28"/>
                <w:lang w:eastAsia="en-US"/>
              </w:rPr>
              <w:t>Режим работы учреждения и режим дня.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3.4. </w:t>
            </w:r>
            <w:r>
              <w:rPr>
                <w:sz w:val="28"/>
                <w:szCs w:val="28"/>
                <w:lang w:eastAsia="en-US"/>
              </w:rPr>
              <w:t>Особенности традиционных событий, праздников, мероприятий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</w:p>
        </w:tc>
      </w:tr>
      <w:tr w:rsidR="00CB5348" w:rsidTr="002C191B">
        <w:tc>
          <w:tcPr>
            <w:tcW w:w="1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48" w:rsidRDefault="00CB534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3.5.</w:t>
            </w:r>
            <w:r>
              <w:rPr>
                <w:sz w:val="28"/>
                <w:szCs w:val="28"/>
                <w:lang w:eastAsia="en-US"/>
              </w:rPr>
              <w:t xml:space="preserve">  Особенности организации развивающей предметно-пространственной среды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48" w:rsidRDefault="00BA62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357F48">
              <w:rPr>
                <w:bCs/>
                <w:lang w:eastAsia="en-US"/>
              </w:rPr>
              <w:t>2</w:t>
            </w:r>
          </w:p>
        </w:tc>
      </w:tr>
    </w:tbl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83528" w:rsidRDefault="0028352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57F48" w:rsidRDefault="00357F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CB5348" w:rsidRDefault="00CB5348" w:rsidP="00CB5348">
      <w:pPr>
        <w:pStyle w:val="af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numPr>
          <w:ilvl w:val="1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5348" w:rsidRDefault="00CB5348" w:rsidP="00CB5348">
      <w:pPr>
        <w:pStyle w:val="af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Pr="00357F48" w:rsidRDefault="00CB5348" w:rsidP="002E253F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474FDE">
        <w:rPr>
          <w:rFonts w:eastAsiaTheme="minorHAnsi"/>
          <w:szCs w:val="28"/>
          <w:lang w:eastAsia="en-US"/>
        </w:rPr>
        <w:t>Парциальная Программа разработана</w:t>
      </w:r>
      <w:r w:rsidRPr="00474FDE">
        <w:rPr>
          <w:szCs w:val="28"/>
        </w:rPr>
        <w:t xml:space="preserve"> на основе</w:t>
      </w:r>
      <w:r w:rsidR="00357F48">
        <w:rPr>
          <w:szCs w:val="28"/>
        </w:rPr>
        <w:t xml:space="preserve"> </w:t>
      </w:r>
      <w:r w:rsidR="005C6559" w:rsidRPr="00474FDE">
        <w:rPr>
          <w:szCs w:val="28"/>
        </w:rPr>
        <w:t>федеральной</w:t>
      </w:r>
      <w:r w:rsidR="00357F48">
        <w:rPr>
          <w:szCs w:val="28"/>
        </w:rPr>
        <w:t xml:space="preserve"> </w:t>
      </w:r>
      <w:r w:rsidR="00357F48">
        <w:t xml:space="preserve">образовательной, </w:t>
      </w:r>
      <w:r w:rsidR="00357F48">
        <w:rPr>
          <w:szCs w:val="28"/>
        </w:rPr>
        <w:t>программы</w:t>
      </w:r>
      <w:r w:rsidR="005C6559" w:rsidRPr="00474FDE">
        <w:rPr>
          <w:szCs w:val="28"/>
        </w:rPr>
        <w:t xml:space="preserve"> </w:t>
      </w:r>
      <w:r w:rsidRPr="00357F48">
        <w:rPr>
          <w:rFonts w:eastAsiaTheme="minorHAnsi"/>
          <w:szCs w:val="28"/>
          <w:lang w:eastAsia="en-US"/>
        </w:rPr>
        <w:t xml:space="preserve">в соответствии с основными нормативно- правовыми документами по дошкольному образованию: </w:t>
      </w:r>
    </w:p>
    <w:p w:rsidR="005C6559" w:rsidRPr="000B30F8" w:rsidRDefault="00474FDE" w:rsidP="00474FDE">
      <w:pPr>
        <w:widowControl w:val="0"/>
        <w:autoSpaceDE w:val="0"/>
        <w:autoSpaceDN w:val="0"/>
        <w:ind w:firstLine="142"/>
        <w:rPr>
          <w:b/>
          <w:sz w:val="28"/>
          <w:lang w:eastAsia="en-US"/>
        </w:rPr>
      </w:pPr>
      <w:r>
        <w:rPr>
          <w:szCs w:val="22"/>
          <w:lang w:eastAsia="en-US"/>
        </w:rPr>
        <w:t xml:space="preserve">- </w:t>
      </w:r>
      <w:r w:rsidR="005C6559" w:rsidRPr="000B30F8">
        <w:rPr>
          <w:szCs w:val="22"/>
          <w:lang w:eastAsia="en-US"/>
        </w:rPr>
        <w:t>Конвенцией о правах ребенка (одобрена Генеральной Ассамблеей ООН 20.11.1989)</w:t>
      </w:r>
    </w:p>
    <w:p w:rsidR="005C6559" w:rsidRPr="000B30F8" w:rsidRDefault="005C6559" w:rsidP="00474FDE">
      <w:pPr>
        <w:widowControl w:val="0"/>
        <w:autoSpaceDE w:val="0"/>
        <w:autoSpaceDN w:val="0"/>
        <w:ind w:firstLine="142"/>
        <w:rPr>
          <w:lang w:eastAsia="en-US"/>
        </w:rPr>
      </w:pPr>
      <w:r w:rsidRPr="000B30F8">
        <w:rPr>
          <w:b/>
          <w:lang w:eastAsia="en-US"/>
        </w:rPr>
        <w:t xml:space="preserve">- </w:t>
      </w:r>
      <w:r w:rsidRPr="000B30F8">
        <w:rPr>
          <w:lang w:eastAsia="en-US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567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29декабря2012г.№273-ФЗ «Об образовании в Российской Федерации»;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  <w:rPr>
          <w:szCs w:val="22"/>
        </w:rPr>
      </w:pPr>
      <w:r w:rsidRPr="000B30F8">
        <w:rPr>
          <w:szCs w:val="22"/>
        </w:rPr>
        <w:t xml:space="preserve">Федеральным законом 24 июля 1998 г. № 124-ФЗ (актуальная ред. от 14.07.2022) «Об основных гарантиях прав ребенка в Российской Федерации» 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 xml:space="preserve">федеральный государственный образовательный стандарт дошкольногообразования(утвержден приказом Минобрнауки России от 17 октября 2013 г. № 1155, зарегистрировано </w:t>
      </w:r>
      <w:r w:rsidRPr="000B30F8">
        <w:br/>
        <w:t xml:space="preserve">в Минюсте России 14 ноября 2013 г., регистрационный № 30384; в редакции приказа Минпросвещения России от 8 ноября 2022 г. № 955, зарегистрировано в Минюсте России </w:t>
      </w:r>
      <w:r w:rsidRPr="000B30F8">
        <w:br/>
        <w:t>6 февраля 2023 г., регистрационный № 72264</w:t>
      </w:r>
      <w:r w:rsidRPr="000B30F8">
        <w:rPr>
          <w:w w:val="95"/>
        </w:rPr>
        <w:t>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autoSpaceDE w:val="0"/>
        <w:autoSpaceDN w:val="0"/>
        <w:spacing w:after="160"/>
        <w:ind w:left="0" w:firstLine="284"/>
        <w:contextualSpacing/>
        <w:rPr>
          <w:b/>
        </w:rPr>
      </w:pPr>
      <w:r w:rsidRPr="000B30F8">
        <w:rPr>
          <w:bCs/>
        </w:rPr>
        <w:t>Методические рекомендации по реализации федеральной образовательной программы дошкольного образования (письмо Министерства просвещения Российской федерации от 3 марта 2023 года № 03-350;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462594">
        <w:rPr>
          <w:bCs/>
        </w:rPr>
        <w:t>Методические рекомендации по планированию и реализации образовательной деятельности ДОУ</w:t>
      </w:r>
      <w:r w:rsidRPr="000B30F8">
        <w:rPr>
          <w:bCs/>
        </w:rPr>
        <w:t xml:space="preserve"> в соответствии с федеральной образовательной программой дошкольного образования;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left="0" w:firstLine="284"/>
      </w:pPr>
      <w:r w:rsidRPr="000B30F8">
        <w:t xml:space="preserve">Порядок организации и осуществления образовательной деятельности по основным общеобразовательным программам – </w:t>
      </w:r>
      <w:r w:rsidRPr="000B30F8">
        <w:lastRenderedPageBreak/>
        <w:t>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567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 xml:space="preserve">Санитарные правила СП 2.4.3648-20 «Санитарно-эпидемиологические требования </w:t>
      </w:r>
      <w:r w:rsidRPr="000B30F8">
        <w:rPr>
          <w:lang w:eastAsia="en-US"/>
        </w:rPr>
        <w:br/>
        <w:t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28 сентября 2020 г. № 28, зарегистрировано в Минюсте России 18 декабря 2020 г., регистрационный № 61573);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284"/>
        <w:rPr>
          <w:rFonts w:eastAsia="Calibri"/>
          <w:color w:val="000000"/>
          <w:szCs w:val="22"/>
          <w:lang w:eastAsia="en-US"/>
        </w:rPr>
      </w:pPr>
      <w:r w:rsidRPr="000B30F8">
        <w:rPr>
          <w:rFonts w:eastAsia="Calibri"/>
          <w:color w:val="000000"/>
          <w:szCs w:val="22"/>
          <w:lang w:eastAsia="en-US"/>
        </w:rPr>
        <w:t>Постановлением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ind w:left="0" w:firstLine="284"/>
        <w:rPr>
          <w:rFonts w:eastAsia="Calibri"/>
          <w:szCs w:val="22"/>
          <w:lang w:eastAsia="en-US"/>
        </w:rPr>
      </w:pPr>
      <w:r w:rsidRPr="000B30F8">
        <w:rPr>
          <w:rFonts w:eastAsia="Calibri"/>
          <w:color w:val="000000"/>
          <w:szCs w:val="22"/>
          <w:lang w:eastAsia="en-US"/>
        </w:rPr>
        <w:t>Постановлением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</w:t>
      </w:r>
      <w:r w:rsidRPr="000B30F8">
        <w:rPr>
          <w:rFonts w:eastAsia="Calibri"/>
          <w:szCs w:val="22"/>
          <w:lang w:eastAsia="en-US"/>
        </w:rPr>
        <w:t xml:space="preserve"> обеспечению безопасности и (или) безвредности для человека факторов среды обитания»; 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>Устав МБДОУ д/с № 15;</w:t>
      </w:r>
    </w:p>
    <w:p w:rsidR="005C6559" w:rsidRPr="000B30F8" w:rsidRDefault="005C6559" w:rsidP="005C6559">
      <w:pPr>
        <w:widowControl w:val="0"/>
        <w:numPr>
          <w:ilvl w:val="0"/>
          <w:numId w:val="23"/>
        </w:numPr>
        <w:tabs>
          <w:tab w:val="left" w:pos="404"/>
          <w:tab w:val="left" w:pos="993"/>
        </w:tabs>
        <w:autoSpaceDE w:val="0"/>
        <w:autoSpaceDN w:val="0"/>
        <w:ind w:left="0" w:firstLine="284"/>
        <w:rPr>
          <w:lang w:eastAsia="en-US"/>
        </w:rPr>
      </w:pPr>
      <w:r w:rsidRPr="000B30F8">
        <w:rPr>
          <w:lang w:eastAsia="en-US"/>
        </w:rPr>
        <w:t>Программа</w:t>
      </w:r>
      <w:r w:rsidR="00357F48">
        <w:rPr>
          <w:lang w:eastAsia="en-US"/>
        </w:rPr>
        <w:t xml:space="preserve"> </w:t>
      </w:r>
      <w:r>
        <w:rPr>
          <w:lang w:eastAsia="en-US"/>
        </w:rPr>
        <w:t>развития МБДОУ д/</w:t>
      </w:r>
      <w:r w:rsidRPr="000B30F8">
        <w:rPr>
          <w:lang w:eastAsia="en-US"/>
        </w:rPr>
        <w:t>с № 15;</w:t>
      </w:r>
    </w:p>
    <w:p w:rsidR="00CB5348" w:rsidRPr="00357F48" w:rsidRDefault="00CB5348" w:rsidP="002E253F">
      <w:pPr>
        <w:ind w:firstLine="567"/>
        <w:jc w:val="both"/>
        <w:rPr>
          <w:szCs w:val="28"/>
        </w:rPr>
      </w:pPr>
      <w:r w:rsidRPr="00357F48">
        <w:rPr>
          <w:rFonts w:eastAsiaTheme="minorHAnsi"/>
          <w:szCs w:val="28"/>
          <w:lang w:eastAsia="en-US"/>
        </w:rPr>
        <w:t xml:space="preserve">Ребёнок с самого раннего детства должен душой полюбить свой родной край, культуру, традиции, испытывать чувство национальной гордости, что называется «пустить корни в родную землю». Дошкольный возраст, по утверждению психологов, сенситивный период для формирования любви к малой родине. </w:t>
      </w:r>
      <w:r w:rsidRPr="00357F48">
        <w:rPr>
          <w:rFonts w:eastAsiaTheme="minorHAnsi"/>
          <w:szCs w:val="28"/>
          <w:lang w:eastAsia="en-US"/>
        </w:rPr>
        <w:tab/>
      </w:r>
      <w:r w:rsidRPr="00357F48">
        <w:rPr>
          <w:rFonts w:eastAsiaTheme="minorHAnsi"/>
          <w:szCs w:val="28"/>
          <w:lang w:eastAsia="en-US"/>
        </w:rPr>
        <w:tab/>
      </w:r>
      <w:r w:rsidRPr="00357F48">
        <w:rPr>
          <w:rFonts w:eastAsiaTheme="minorHAnsi"/>
          <w:szCs w:val="28"/>
          <w:lang w:eastAsia="en-US"/>
        </w:rPr>
        <w:tab/>
      </w:r>
      <w:r w:rsidRPr="00357F48">
        <w:rPr>
          <w:rFonts w:eastAsiaTheme="minorHAnsi"/>
          <w:szCs w:val="28"/>
          <w:lang w:eastAsia="en-US"/>
        </w:rPr>
        <w:tab/>
      </w:r>
      <w:r w:rsidRPr="00357F48">
        <w:rPr>
          <w:rFonts w:eastAsiaTheme="minorHAnsi"/>
          <w:szCs w:val="28"/>
          <w:lang w:eastAsia="en-US"/>
        </w:rPr>
        <w:tab/>
      </w:r>
      <w:r w:rsidRPr="00357F48">
        <w:rPr>
          <w:rFonts w:eastAsiaTheme="minorHAnsi"/>
          <w:szCs w:val="28"/>
          <w:lang w:eastAsia="en-US"/>
        </w:rPr>
        <w:tab/>
        <w:t>О важности воспитания патриотических чувств, приобщения ребенка к культуре своего народа написано много, поскольку обращение к Родине, наследию, воспитывает любовь, уважение, гордость за землю, на которой живешь. Поэтому детям необходимо знать и изучать культуру своих предков. Так как упор на знание истории народа, его традиций поможет в дальнейшем с уважением и интересом относиться к культурным традициям других народов.</w:t>
      </w:r>
      <w:r w:rsidRPr="00357F48">
        <w:rPr>
          <w:rFonts w:eastAsiaTheme="minorHAnsi"/>
          <w:szCs w:val="28"/>
          <w:lang w:eastAsia="en-US"/>
        </w:rPr>
        <w:tab/>
      </w:r>
      <w:r w:rsidR="00EE75C5" w:rsidRPr="00357F48">
        <w:rPr>
          <w:szCs w:val="28"/>
        </w:rPr>
        <w:t xml:space="preserve">Краеведение – </w:t>
      </w:r>
      <w:r w:rsidRPr="00357F48">
        <w:rPr>
          <w:szCs w:val="28"/>
        </w:rPr>
        <w:t xml:space="preserve">одно из самых сильных средств воспитания детей дошкольного возраста. Оно формирует у детей сознательную любовь к малой Родине - части России, связывает воспитание с жизнью, помогает формировать нравственные качества и чувства. </w:t>
      </w:r>
    </w:p>
    <w:p w:rsidR="00CB5348" w:rsidRPr="00357F48" w:rsidRDefault="00CB5348" w:rsidP="002E253F">
      <w:pPr>
        <w:ind w:firstLine="567"/>
        <w:jc w:val="both"/>
        <w:rPr>
          <w:szCs w:val="28"/>
        </w:rPr>
      </w:pPr>
      <w:r w:rsidRPr="00357F48">
        <w:rPr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В.В. Давыдов, В.А. Петровский и др.) о признании самоценности дошкольного периода детства. С </w:t>
      </w:r>
      <w:r w:rsidR="00474FDE" w:rsidRPr="00357F48">
        <w:rPr>
          <w:szCs w:val="28"/>
        </w:rPr>
        <w:t>позиции данной</w:t>
      </w:r>
      <w:r w:rsidRPr="00357F48">
        <w:rPr>
          <w:szCs w:val="28"/>
        </w:rPr>
        <w:t xml:space="preserve"> концепции педагогический процесс рассматривается как активное приобщение </w:t>
      </w:r>
      <w:r w:rsidR="00474FDE" w:rsidRPr="00357F48">
        <w:rPr>
          <w:szCs w:val="28"/>
        </w:rPr>
        <w:t>детей с</w:t>
      </w:r>
      <w:r w:rsidRPr="00357F48">
        <w:rPr>
          <w:szCs w:val="28"/>
        </w:rPr>
        <w:t xml:space="preserve"> самых ранних лет к </w:t>
      </w:r>
      <w:r w:rsidR="00020891" w:rsidRPr="00357F48">
        <w:rPr>
          <w:szCs w:val="28"/>
        </w:rPr>
        <w:t>нравственным и</w:t>
      </w:r>
      <w:r w:rsidRPr="00357F48">
        <w:rPr>
          <w:szCs w:val="28"/>
        </w:rPr>
        <w:t xml:space="preserve"> духовным ценностям.В состав воспитания </w:t>
      </w:r>
      <w:r w:rsidR="00020891" w:rsidRPr="00357F48">
        <w:rPr>
          <w:szCs w:val="28"/>
        </w:rPr>
        <w:t>основы личностной</w:t>
      </w:r>
      <w:r w:rsidRPr="00357F48">
        <w:rPr>
          <w:szCs w:val="28"/>
        </w:rPr>
        <w:t xml:space="preserve"> культуры включаются ориентировка ребенка в природе, предметах, созданных руками человека, в явлениях общественной жизни, наконец, в явлениях собственной жизни и деятельности, в себе самом. Краеведческий материал имеет большое значение в расширении кругозора детей, развитии их интеллектуального потенциала. Краеведческий подход в воспитании детей способствует реализации основных дидактических при</w:t>
      </w:r>
      <w:r w:rsidR="00EE75C5" w:rsidRPr="00357F48">
        <w:rPr>
          <w:szCs w:val="28"/>
        </w:rPr>
        <w:t xml:space="preserve">нципов педагогики: от близкого – </w:t>
      </w:r>
      <w:r w:rsidRPr="00357F48">
        <w:rPr>
          <w:szCs w:val="28"/>
        </w:rPr>
        <w:t>к</w:t>
      </w:r>
      <w:r w:rsidR="00EE75C5" w:rsidRPr="00357F48">
        <w:rPr>
          <w:szCs w:val="28"/>
        </w:rPr>
        <w:t xml:space="preserve"> далёкому, от известного –</w:t>
      </w:r>
      <w:r w:rsidRPr="00357F48">
        <w:rPr>
          <w:szCs w:val="28"/>
        </w:rPr>
        <w:t xml:space="preserve"> к неизвестному, от </w:t>
      </w:r>
      <w:r w:rsidR="00EE75C5" w:rsidRPr="00357F48">
        <w:rPr>
          <w:szCs w:val="28"/>
        </w:rPr>
        <w:t xml:space="preserve">простого – </w:t>
      </w:r>
      <w:r w:rsidRPr="00357F48">
        <w:rPr>
          <w:szCs w:val="28"/>
        </w:rPr>
        <w:t>к сложному.</w:t>
      </w:r>
    </w:p>
    <w:p w:rsidR="00CB5348" w:rsidRPr="00357F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57F48">
        <w:rPr>
          <w:rFonts w:ascii="Times New Roman" w:hAnsi="Times New Roman" w:cs="Times New Roman"/>
          <w:color w:val="000000"/>
          <w:sz w:val="24"/>
          <w:szCs w:val="28"/>
        </w:rPr>
        <w:t>Чтобы превратить дошкольника в активного и заинтересованного участника образовательного процесса, необходимо содержание образования связать с близкой, доступной для осмысления ребенком целью. А что может быть ближе и доступнее, чем-то, что нас окружает с детства: семья, любимый город, родная природа. Внимательное отношение к тому, что ближе всего, помогает формированию общих представлений о мире, о взаимосвязях в природе и обществе.</w:t>
      </w:r>
    </w:p>
    <w:p w:rsidR="00CB5348" w:rsidRPr="00357F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57F48">
        <w:rPr>
          <w:rFonts w:ascii="Times New Roman" w:hAnsi="Times New Roman" w:cs="Times New Roman"/>
          <w:sz w:val="24"/>
          <w:szCs w:val="28"/>
        </w:rPr>
        <w:lastRenderedPageBreak/>
        <w:t xml:space="preserve">Важным для дошкольников является природное краеведение – ознакомление с растительным и животным миром, который окружает его, это реки и леса, сады и парки, участок детского сада и т.п. Формы работы в этом направлении разнообразны: беседы, викторины, прогулки, экскурсии, наблюдения. Ознакомление с темой должно проходить системно, ненавязчиво, на основе принципа усложнения и узнавания материала.  </w:t>
      </w:r>
    </w:p>
    <w:p w:rsidR="00CB5348" w:rsidRPr="00357F48" w:rsidRDefault="00CB5348" w:rsidP="002E253F">
      <w:pPr>
        <w:ind w:firstLine="567"/>
        <w:jc w:val="both"/>
        <w:rPr>
          <w:b/>
          <w:szCs w:val="28"/>
          <w:lang w:eastAsia="en-US"/>
        </w:rPr>
      </w:pPr>
      <w:r w:rsidRPr="00357F48">
        <w:rPr>
          <w:szCs w:val="28"/>
          <w:lang w:eastAsia="en-US"/>
        </w:rPr>
        <w:t xml:space="preserve">Учитывая, что современное дошкольное образование предполагает достижение его нового качества: ориентацию не только на усвоение детьми определенной суммы знаний, но и на развитие их личности, познавательных и созидательных способностей, становится необходимым знакомить детей с окружающим миром через традиции своей социокультурной среды – историко-культурные, национальные, географические, климатические особенности региона. </w:t>
      </w:r>
    </w:p>
    <w:p w:rsidR="00CB5348" w:rsidRPr="00357F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57F48">
        <w:rPr>
          <w:rFonts w:ascii="Times New Roman" w:hAnsi="Times New Roman" w:cs="Times New Roman"/>
          <w:sz w:val="24"/>
          <w:szCs w:val="28"/>
        </w:rPr>
        <w:t xml:space="preserve">На основе выше изложенного педагогическим коллективом учреждения была разработана </w:t>
      </w:r>
      <w:r w:rsidR="00020891" w:rsidRPr="00357F48">
        <w:rPr>
          <w:rFonts w:ascii="Times New Roman" w:hAnsi="Times New Roman" w:cs="Times New Roman"/>
          <w:sz w:val="24"/>
          <w:szCs w:val="28"/>
        </w:rPr>
        <w:t>Программа «</w:t>
      </w:r>
      <w:r w:rsidR="00EE75C5" w:rsidRPr="00357F48">
        <w:rPr>
          <w:rFonts w:ascii="Times New Roman" w:hAnsi="Times New Roman" w:cs="Times New Roman"/>
          <w:sz w:val="24"/>
          <w:szCs w:val="28"/>
        </w:rPr>
        <w:t>Родной</w:t>
      </w:r>
      <w:r w:rsidRPr="00357F48">
        <w:rPr>
          <w:rFonts w:ascii="Times New Roman" w:hAnsi="Times New Roman" w:cs="Times New Roman"/>
          <w:sz w:val="24"/>
          <w:szCs w:val="28"/>
        </w:rPr>
        <w:t xml:space="preserve"> край».</w:t>
      </w:r>
    </w:p>
    <w:p w:rsidR="00CB53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48" w:rsidRDefault="00CB5348" w:rsidP="002E253F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Style w:val="af7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1.1.1.   Цели и задачи реализации парциальной Программы</w:t>
      </w:r>
    </w:p>
    <w:p w:rsidR="00CB5348" w:rsidRP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</w:rPr>
      </w:pPr>
      <w:r w:rsidRPr="00CB5348">
        <w:rPr>
          <w:rStyle w:val="af7"/>
          <w:rFonts w:ascii="Times New Roman" w:hAnsi="Times New Roman" w:cs="Times New Roman"/>
          <w:sz w:val="28"/>
          <w:szCs w:val="28"/>
        </w:rPr>
        <w:t>Основная цель</w:t>
      </w:r>
      <w:r>
        <w:rPr>
          <w:rStyle w:val="af7"/>
          <w:rFonts w:ascii="Times New Roman" w:hAnsi="Times New Roman" w:cs="Times New Roman"/>
          <w:sz w:val="28"/>
          <w:szCs w:val="28"/>
        </w:rPr>
        <w:t>:</w:t>
      </w:r>
      <w:r w:rsidR="00357F48">
        <w:rPr>
          <w:rStyle w:val="af7"/>
          <w:rFonts w:ascii="Times New Roman" w:hAnsi="Times New Roman" w:cs="Times New Roman"/>
          <w:sz w:val="28"/>
          <w:szCs w:val="28"/>
        </w:rPr>
        <w:t xml:space="preserve"> </w:t>
      </w:r>
      <w:r w:rsidRPr="00CB5348">
        <w:rPr>
          <w:rFonts w:ascii="Times New Roman" w:hAnsi="Times New Roman" w:cs="Times New Roman"/>
          <w:sz w:val="28"/>
          <w:szCs w:val="28"/>
        </w:rPr>
        <w:t>Воспитание познавательного интереса и любви к своей малой и большой Родине.</w:t>
      </w:r>
    </w:p>
    <w:p w:rsidR="00CB5348" w:rsidRPr="00CB5348" w:rsidRDefault="00CB5348" w:rsidP="00CB5348">
      <w:pPr>
        <w:pStyle w:val="af3"/>
        <w:ind w:firstLine="567"/>
        <w:jc w:val="both"/>
        <w:rPr>
          <w:rStyle w:val="apple-converted-space"/>
          <w:rFonts w:ascii="Times New Roman" w:hAnsi="Times New Roman" w:cs="Times New Roman"/>
        </w:rPr>
      </w:pPr>
      <w:r w:rsidRPr="00CB5348">
        <w:rPr>
          <w:rStyle w:val="af7"/>
          <w:rFonts w:ascii="Times New Roman" w:hAnsi="Times New Roman" w:cs="Times New Roman"/>
          <w:sz w:val="28"/>
          <w:szCs w:val="28"/>
        </w:rPr>
        <w:t>Задачи</w:t>
      </w:r>
      <w:r w:rsidRPr="00CB53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</w:p>
    <w:p w:rsidR="00CB5348" w:rsidRPr="00CB5348" w:rsidRDefault="00CB5348" w:rsidP="00CB5348">
      <w:pPr>
        <w:pStyle w:val="af"/>
        <w:tabs>
          <w:tab w:val="left" w:pos="900"/>
          <w:tab w:val="left" w:pos="1080"/>
        </w:tabs>
        <w:spacing w:after="0"/>
        <w:ind w:left="0" w:firstLine="142"/>
        <w:jc w:val="both"/>
        <w:rPr>
          <w:rStyle w:val="apple-converted-space"/>
          <w:rFonts w:eastAsiaTheme="minorHAnsi"/>
          <w:lang w:eastAsia="en-US"/>
        </w:rPr>
      </w:pPr>
      <w:r w:rsidRPr="00CB5348">
        <w:rPr>
          <w:rStyle w:val="apple-converted-space"/>
          <w:rFonts w:eastAsiaTheme="minorHAnsi"/>
          <w:lang w:eastAsia="en-US"/>
        </w:rPr>
        <w:t xml:space="preserve">- </w:t>
      </w:r>
      <w:r w:rsidRPr="00CB5348">
        <w:rPr>
          <w:rStyle w:val="apple-converted-space"/>
          <w:rFonts w:eastAsiaTheme="minorHAnsi"/>
          <w:sz w:val="28"/>
          <w:szCs w:val="28"/>
          <w:lang w:eastAsia="en-US"/>
        </w:rPr>
        <w:t>организовать образовательный процесс на основе этнокультурного содержания, направленного на познание ребенком мира культуры, реализацию себя в мире культуры</w:t>
      </w:r>
      <w:r w:rsidR="00EE75C5">
        <w:rPr>
          <w:rStyle w:val="apple-converted-space"/>
          <w:rFonts w:eastAsiaTheme="minorHAnsi"/>
          <w:sz w:val="28"/>
          <w:szCs w:val="28"/>
          <w:lang w:eastAsia="en-US"/>
        </w:rPr>
        <w:t>;</w:t>
      </w:r>
    </w:p>
    <w:p w:rsidR="00CB5348" w:rsidRPr="00CB5348" w:rsidRDefault="00CB5348" w:rsidP="00CB5348">
      <w:pPr>
        <w:pStyle w:val="af"/>
        <w:tabs>
          <w:tab w:val="left" w:pos="900"/>
          <w:tab w:val="left" w:pos="1080"/>
        </w:tabs>
        <w:spacing w:after="0"/>
        <w:ind w:left="0" w:firstLine="142"/>
        <w:jc w:val="both"/>
        <w:rPr>
          <w:rStyle w:val="apple-converted-space"/>
          <w:rFonts w:eastAsiaTheme="minorHAnsi"/>
          <w:sz w:val="28"/>
          <w:szCs w:val="28"/>
          <w:lang w:eastAsia="en-US"/>
        </w:rPr>
      </w:pPr>
      <w:r w:rsidRPr="00CB5348">
        <w:rPr>
          <w:rStyle w:val="apple-converted-space"/>
          <w:rFonts w:eastAsiaTheme="minorHAnsi"/>
          <w:lang w:eastAsia="en-US"/>
        </w:rPr>
        <w:t xml:space="preserve">- </w:t>
      </w:r>
      <w:r w:rsidRPr="00CB5348">
        <w:rPr>
          <w:rStyle w:val="apple-converted-space"/>
          <w:rFonts w:eastAsiaTheme="minorHAnsi"/>
          <w:sz w:val="28"/>
          <w:szCs w:val="28"/>
          <w:lang w:eastAsia="en-US"/>
        </w:rPr>
        <w:t>воспитывать у дошкольников такие качества, как патриотизм, активная жизненная позиция, творческий подход в решении различных жизненных ситуаций, уважения к традиционным ценностям</w:t>
      </w:r>
      <w:r w:rsidR="00EE75C5">
        <w:rPr>
          <w:rStyle w:val="apple-converted-space"/>
          <w:rFonts w:eastAsiaTheme="minorHAnsi"/>
          <w:sz w:val="28"/>
          <w:szCs w:val="28"/>
          <w:lang w:eastAsia="en-US"/>
        </w:rPr>
        <w:t>;</w:t>
      </w:r>
    </w:p>
    <w:p w:rsidR="00CB5348" w:rsidRPr="00CB5348" w:rsidRDefault="00CB5348" w:rsidP="00CB5348">
      <w:pPr>
        <w:pStyle w:val="af"/>
        <w:tabs>
          <w:tab w:val="left" w:pos="900"/>
          <w:tab w:val="left" w:pos="1080"/>
        </w:tabs>
        <w:spacing w:after="0"/>
        <w:ind w:left="0" w:firstLine="142"/>
        <w:jc w:val="both"/>
        <w:rPr>
          <w:rStyle w:val="apple-converted-space"/>
          <w:rFonts w:eastAsiaTheme="minorHAnsi"/>
          <w:lang w:eastAsia="en-US"/>
        </w:rPr>
      </w:pPr>
      <w:r w:rsidRPr="00CB5348">
        <w:rPr>
          <w:rStyle w:val="apple-converted-space"/>
          <w:rFonts w:eastAsiaTheme="minorHAnsi"/>
          <w:sz w:val="28"/>
          <w:szCs w:val="28"/>
          <w:lang w:eastAsia="en-US"/>
        </w:rPr>
        <w:t>- развивать социальные, нравственные, эстетические, интеллектуальные, физические качества, инициативность, самостоятельность и ответственность, чувство принадлежности к культуре малой родины.</w:t>
      </w:r>
    </w:p>
    <w:p w:rsidR="00CB5348" w:rsidRPr="00CB5348" w:rsidRDefault="00CB5348" w:rsidP="00CB5348">
      <w:pPr>
        <w:pStyle w:val="af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B53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 w:rsidRPr="00CB5348">
        <w:rPr>
          <w:rFonts w:ascii="Times New Roman" w:hAnsi="Times New Roman" w:cs="Times New Roman"/>
          <w:sz w:val="28"/>
          <w:szCs w:val="28"/>
        </w:rPr>
        <w:t xml:space="preserve">дать детям целостное представление о родном крае, пробудить в них любовь к своей семье, к </w:t>
      </w:r>
      <w:r>
        <w:rPr>
          <w:rFonts w:ascii="Times New Roman" w:hAnsi="Times New Roman" w:cs="Times New Roman"/>
          <w:sz w:val="28"/>
          <w:szCs w:val="28"/>
        </w:rPr>
        <w:t>городу</w:t>
      </w:r>
      <w:r w:rsidRPr="00CB5348">
        <w:rPr>
          <w:rFonts w:ascii="Times New Roman" w:hAnsi="Times New Roman" w:cs="Times New Roman"/>
          <w:sz w:val="28"/>
          <w:szCs w:val="28"/>
        </w:rPr>
        <w:t>, в котором они живут, помочь им осознать значение Красноярского края в развитии страны.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   Принципы и подходы к формированию Программы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Программа  построена на важнейшем дидактическом принципе  - развивающем обучении и научном положении Л.С. Выготского о том, что правильное организованное обучение «ведет» за собой развитие. Ознакомление дошкольников с родным краем входит в целостный образовательный процесс с учетом </w:t>
      </w:r>
      <w:r w:rsidRPr="00CB5348">
        <w:rPr>
          <w:rFonts w:ascii="Times New Roman" w:hAnsi="Times New Roman" w:cs="Times New Roman"/>
          <w:sz w:val="28"/>
          <w:szCs w:val="28"/>
        </w:rPr>
        <w:t>принципа постепенного перехода от более близкого ребенку, личностно-значимого, к менее близкому – культурно-историческим фактам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48" w:rsidRDefault="001D2048" w:rsidP="00CB5348">
      <w:pPr>
        <w:pStyle w:val="af3"/>
        <w:ind w:firstLine="567"/>
        <w:jc w:val="both"/>
        <w:rPr>
          <w:rStyle w:val="af7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место в </w:t>
      </w:r>
      <w:r w:rsidR="00CB5348">
        <w:rPr>
          <w:rFonts w:ascii="Times New Roman" w:hAnsi="Times New Roman" w:cs="Times New Roman"/>
          <w:sz w:val="28"/>
          <w:szCs w:val="28"/>
        </w:rPr>
        <w:t xml:space="preserve">Программе отводится  принципу культуросообразности. Реализация этого принципа обеспечивает учет национальных ценностей и традиций в образовании, восполняет недостатки в духовно-нравственном и </w:t>
      </w:r>
      <w:r w:rsidR="00CB5348">
        <w:rPr>
          <w:rFonts w:ascii="Times New Roman" w:hAnsi="Times New Roman" w:cs="Times New Roman"/>
          <w:sz w:val="28"/>
          <w:szCs w:val="28"/>
        </w:rPr>
        <w:lastRenderedPageBreak/>
        <w:t>эмоциональном  воспитании. Образование рассматривается как процесс приобщения ребенка к основным компонентам человеческой культуры.</w:t>
      </w:r>
    </w:p>
    <w:p w:rsidR="00CB5348" w:rsidRDefault="00CB5348" w:rsidP="00CB5348">
      <w:pPr>
        <w:pStyle w:val="af3"/>
        <w:ind w:firstLine="567"/>
        <w:jc w:val="both"/>
      </w:pPr>
      <w:r w:rsidRPr="001D2048">
        <w:rPr>
          <w:rStyle w:val="af7"/>
          <w:rFonts w:ascii="Times New Roman" w:hAnsi="Times New Roman" w:cs="Times New Roman"/>
          <w:b w:val="0"/>
          <w:sz w:val="28"/>
          <w:szCs w:val="28"/>
        </w:rPr>
        <w:t>Концептуальным подходом</w:t>
      </w:r>
      <w:r w:rsidR="00357F48">
        <w:rPr>
          <w:rStyle w:val="af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D2048">
        <w:rPr>
          <w:rFonts w:ascii="Times New Roman" w:hAnsi="Times New Roman" w:cs="Times New Roman"/>
          <w:sz w:val="28"/>
          <w:szCs w:val="28"/>
        </w:rPr>
        <w:t>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культурно- исторический подход. Необходимо  раннее формирование культуры ребенка, его личности, начиная с дошкольного возраста. Ребенок должен понимать, что каждый человек, независимо от возраста – часть своего рода, народа, что у каждого человека есть своя Родина, близкие и дорогие ему места, где живет он, его родственники, будущее Родины зависит от созидательной роли каждого. </w:t>
      </w:r>
    </w:p>
    <w:p w:rsidR="00CB5348" w:rsidRDefault="00CB5348" w:rsidP="00CB5348">
      <w:pPr>
        <w:spacing w:before="100" w:before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Характеристики особенностей развития детей дошкольного возраста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учитывает возрастные особенности усвоения программного материала у детей 3–7</w:t>
      </w:r>
      <w:r w:rsidR="00EE75C5">
        <w:rPr>
          <w:sz w:val="28"/>
          <w:szCs w:val="28"/>
        </w:rPr>
        <w:t xml:space="preserve"> (8)</w:t>
      </w:r>
      <w:r>
        <w:rPr>
          <w:sz w:val="28"/>
          <w:szCs w:val="28"/>
        </w:rPr>
        <w:t xml:space="preserve"> лет.</w:t>
      </w:r>
    </w:p>
    <w:p w:rsidR="00CB5348" w:rsidRDefault="001D20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Младшая </w:t>
      </w:r>
      <w:r w:rsidR="00CB5348">
        <w:rPr>
          <w:rFonts w:cs="Tahoma"/>
          <w:b/>
          <w:bCs/>
          <w:sz w:val="28"/>
          <w:szCs w:val="28"/>
        </w:rPr>
        <w:t>группа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(от 3 до 4 лет)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Дети младшего дошкольного возраста знакомятся с ближайшим окружением (основными объектами городской инфраструктуры): дом, улица, магазин, поликлиника, парикмахерская. 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У них формируется интерес к малой родине и первичные представления о ней: напоминать детям название города, в котором они живут; самые любимые места посещения в выходные дни.</w:t>
      </w:r>
    </w:p>
    <w:p w:rsidR="00CB5348" w:rsidRDefault="001D20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Средняя </w:t>
      </w:r>
      <w:r w:rsidR="00CB5348">
        <w:rPr>
          <w:rFonts w:cs="Tahoma"/>
          <w:b/>
          <w:bCs/>
          <w:sz w:val="28"/>
          <w:szCs w:val="28"/>
        </w:rPr>
        <w:t>группа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(от 4 до 5 лет)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Детям среднего дошкольного возраста интересны рассказы о самых красивых местах родного города</w:t>
      </w:r>
      <w:r w:rsidR="00BA624C">
        <w:rPr>
          <w:rFonts w:cs="Tahoma"/>
          <w:bCs/>
          <w:sz w:val="28"/>
          <w:szCs w:val="28"/>
        </w:rPr>
        <w:t xml:space="preserve"> Дивногорска и его </w:t>
      </w:r>
      <w:r w:rsidR="009570A0">
        <w:rPr>
          <w:rFonts w:cs="Tahoma"/>
          <w:bCs/>
          <w:sz w:val="28"/>
          <w:szCs w:val="28"/>
        </w:rPr>
        <w:t>окрестностях</w:t>
      </w:r>
      <w:r>
        <w:rPr>
          <w:rFonts w:cs="Tahoma"/>
          <w:bCs/>
          <w:sz w:val="28"/>
          <w:szCs w:val="28"/>
        </w:rPr>
        <w:t>, его достопримечательностях. Их пониманию доступны представления о государственных праздниках, о Российской армии, о воинах, которые охраняют нашу Родину (пограничники, моряки, летчики).У дошкольников формируется любовь к родному краю.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Старшая</w:t>
      </w:r>
      <w:r w:rsidR="002E253F">
        <w:rPr>
          <w:rFonts w:cs="Tahoma"/>
          <w:b/>
          <w:bCs/>
          <w:sz w:val="28"/>
          <w:szCs w:val="28"/>
        </w:rPr>
        <w:t>–</w:t>
      </w:r>
      <w:r w:rsidR="001D2048">
        <w:rPr>
          <w:rFonts w:cs="Tahoma"/>
          <w:b/>
          <w:bCs/>
          <w:sz w:val="28"/>
          <w:szCs w:val="28"/>
        </w:rPr>
        <w:t xml:space="preserve"> подготовительная</w:t>
      </w:r>
      <w:r w:rsidR="00357F48">
        <w:rPr>
          <w:rFonts w:cs="Tahoma"/>
          <w:b/>
          <w:bCs/>
          <w:sz w:val="28"/>
          <w:szCs w:val="28"/>
        </w:rPr>
        <w:t xml:space="preserve"> </w:t>
      </w:r>
      <w:r w:rsidR="001D2048">
        <w:rPr>
          <w:rFonts w:cs="Tahoma"/>
          <w:b/>
          <w:bCs/>
          <w:sz w:val="28"/>
          <w:szCs w:val="28"/>
        </w:rPr>
        <w:t>гр</w:t>
      </w:r>
      <w:r>
        <w:rPr>
          <w:rFonts w:cs="Tahoma"/>
          <w:b/>
          <w:bCs/>
          <w:sz w:val="28"/>
          <w:szCs w:val="28"/>
        </w:rPr>
        <w:t>уппа</w:t>
      </w:r>
    </w:p>
    <w:p w:rsidR="00CB5348" w:rsidRDefault="00CB5348" w:rsidP="00CB5348">
      <w:pPr>
        <w:ind w:firstLine="709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(от 5 до </w:t>
      </w:r>
      <w:r w:rsidR="001D2048">
        <w:rPr>
          <w:rFonts w:cs="Tahoma"/>
          <w:b/>
          <w:bCs/>
          <w:sz w:val="28"/>
          <w:szCs w:val="28"/>
        </w:rPr>
        <w:t>8</w:t>
      </w:r>
      <w:r>
        <w:rPr>
          <w:rFonts w:cs="Tahoma"/>
          <w:b/>
          <w:bCs/>
          <w:sz w:val="28"/>
          <w:szCs w:val="28"/>
        </w:rPr>
        <w:t xml:space="preserve"> лет)</w:t>
      </w:r>
    </w:p>
    <w:p w:rsidR="00CB5348" w:rsidRDefault="00CB5348" w:rsidP="00CB53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У воспитанников </w:t>
      </w:r>
      <w:r w:rsidR="00283528">
        <w:rPr>
          <w:rFonts w:cs="Tahoma"/>
          <w:bCs/>
          <w:sz w:val="28"/>
          <w:szCs w:val="28"/>
        </w:rPr>
        <w:t>расширяются представления</w:t>
      </w:r>
      <w:r>
        <w:rPr>
          <w:rFonts w:cs="Tahoma"/>
          <w:bCs/>
          <w:sz w:val="28"/>
          <w:szCs w:val="28"/>
        </w:rPr>
        <w:t xml:space="preserve"> о малой Родине, о достопримечательностях, культуре, традициях родного края; о замечательных людях, прославивших свой край, о государственных праздниках (8 Марта, День защитника Отечества, День Победы, Новый год и т. д.). Формируются представления о том, что Российская Федерация (Россия) — огромная, многонациональная страна, что Москва — главный город, столица нашей Родины. Дети </w:t>
      </w:r>
      <w:r w:rsidR="00283528">
        <w:rPr>
          <w:rFonts w:cs="Tahoma"/>
          <w:bCs/>
          <w:sz w:val="28"/>
          <w:szCs w:val="28"/>
        </w:rPr>
        <w:t>знакомятся с</w:t>
      </w:r>
      <w:r>
        <w:rPr>
          <w:rFonts w:cs="Tahoma"/>
          <w:bCs/>
          <w:sz w:val="28"/>
          <w:szCs w:val="28"/>
        </w:rPr>
        <w:t xml:space="preserve"> флагом и гербом России, мелодией гимна.</w:t>
      </w:r>
    </w:p>
    <w:p w:rsidR="001D2048" w:rsidRDefault="00CB5348" w:rsidP="001D20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lastRenderedPageBreak/>
        <w:t xml:space="preserve">У них расширяются представления о Российской армии,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</w:r>
    </w:p>
    <w:p w:rsidR="001D2048" w:rsidRDefault="001D2048" w:rsidP="001D2048">
      <w:pPr>
        <w:ind w:firstLine="709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Дети знакомятся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предметами декоративного искусства).</w:t>
      </w:r>
    </w:p>
    <w:p w:rsidR="001D2048" w:rsidRDefault="001D2048" w:rsidP="00CB534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Целевые ориентиры </w:t>
      </w:r>
    </w:p>
    <w:p w:rsidR="00CB5348" w:rsidRDefault="00CB5348" w:rsidP="00CB534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Целевые ориентиры Программы</w:t>
      </w:r>
      <w:r w:rsidR="008647C5">
        <w:rPr>
          <w:color w:val="auto"/>
          <w:sz w:val="28"/>
          <w:szCs w:val="28"/>
        </w:rPr>
        <w:t>: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патриотические чувства, ощущает гордость за свои город, край, страну, их достижения, имеет представление об их географическом разнообразии, многонациональности, важнейших исторических событиях.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полу, ощущает принадлежность к определенной культуре.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Обладает способностями, позволяющими адаптироваться в социально-культурной среде.</w:t>
      </w:r>
    </w:p>
    <w:p w:rsidR="00390C85" w:rsidRPr="00357F48" w:rsidRDefault="00390C85" w:rsidP="00390C85">
      <w:pPr>
        <w:widowControl w:val="0"/>
        <w:autoSpaceDE w:val="0"/>
        <w:autoSpaceDN w:val="0"/>
        <w:ind w:firstLine="426"/>
        <w:rPr>
          <w:sz w:val="28"/>
          <w:szCs w:val="28"/>
          <w:lang w:eastAsia="en-US"/>
        </w:rPr>
      </w:pPr>
      <w:r w:rsidRPr="00357F48">
        <w:rPr>
          <w:b/>
          <w:i/>
          <w:iCs/>
          <w:sz w:val="28"/>
          <w:lang w:eastAsia="en-US"/>
        </w:rPr>
        <w:t xml:space="preserve">Планируемые результаты по программе формирования основ краеведения «Родной край»: </w:t>
      </w:r>
      <w:r w:rsidRPr="00357F48">
        <w:rPr>
          <w:sz w:val="28"/>
          <w:szCs w:val="28"/>
          <w:lang w:eastAsia="en-US"/>
        </w:rPr>
        <w:t>Для достижения качественного результата по реализации краеведческого компонента разработано комплексно-тематическое планирование, которое включает в себя 5 блоков: Город и край (достопримечательности, история). Природа родного края. Мир профессий. Культура, отдых, спорт. Знаменитые люди города и края.</w:t>
      </w:r>
    </w:p>
    <w:p w:rsidR="00390C85" w:rsidRPr="00357F48" w:rsidRDefault="00390C85" w:rsidP="00390C85">
      <w:pPr>
        <w:widowControl w:val="0"/>
        <w:autoSpaceDE w:val="0"/>
        <w:autoSpaceDN w:val="0"/>
        <w:ind w:firstLine="426"/>
        <w:rPr>
          <w:sz w:val="28"/>
          <w:szCs w:val="28"/>
          <w:lang w:eastAsia="en-US"/>
        </w:rPr>
      </w:pPr>
      <w:r w:rsidRPr="00357F48">
        <w:rPr>
          <w:sz w:val="28"/>
          <w:szCs w:val="28"/>
          <w:lang w:eastAsia="en-US"/>
        </w:rPr>
        <w:t>По каждому блоку разработаны темы и определены формы работы с учетом возрастных особенностей детей группы.</w:t>
      </w:r>
    </w:p>
    <w:p w:rsidR="00390C85" w:rsidRPr="00357F48" w:rsidRDefault="00390C85" w:rsidP="00390C8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357F48">
        <w:rPr>
          <w:i/>
          <w:iCs/>
          <w:sz w:val="28"/>
          <w:u w:val="single"/>
          <w:lang w:eastAsia="en-US"/>
        </w:rPr>
        <w:t>3-4 года</w:t>
      </w:r>
      <w:r w:rsidRPr="00357F48">
        <w:rPr>
          <w:i/>
          <w:iCs/>
          <w:sz w:val="28"/>
          <w:lang w:eastAsia="en-US"/>
        </w:rPr>
        <w:t xml:space="preserve"> -Знает и называет свою фамилию, имя родителей, имя членов семьи, называет домашний адрес, умеет вежливо обращаться по имени отчеству к педагогам; отмечает характерные изменения в природе родного края; называет деревья, растущие на участке; </w:t>
      </w:r>
    </w:p>
    <w:p w:rsidR="00390C85" w:rsidRPr="00357F48" w:rsidRDefault="00390C85" w:rsidP="00390C85">
      <w:pPr>
        <w:widowControl w:val="0"/>
        <w:tabs>
          <w:tab w:val="left" w:pos="0"/>
          <w:tab w:val="left" w:pos="142"/>
        </w:tabs>
        <w:autoSpaceDE w:val="0"/>
        <w:autoSpaceDN w:val="0"/>
        <w:spacing w:line="276" w:lineRule="auto"/>
        <w:rPr>
          <w:i/>
          <w:iCs/>
          <w:sz w:val="28"/>
          <w:lang w:eastAsia="en-US"/>
        </w:rPr>
      </w:pPr>
      <w:r w:rsidRPr="00357F48">
        <w:rPr>
          <w:i/>
          <w:iCs/>
          <w:sz w:val="28"/>
          <w:u w:val="single"/>
          <w:lang w:eastAsia="en-US"/>
        </w:rPr>
        <w:lastRenderedPageBreak/>
        <w:t>4 – 5 лет</w:t>
      </w:r>
      <w:r w:rsidRPr="00357F48">
        <w:rPr>
          <w:i/>
          <w:iCs/>
          <w:sz w:val="28"/>
          <w:lang w:eastAsia="en-US"/>
        </w:rPr>
        <w:t>- Знает и называет свою фамилию, имя родителей, родственные связи и свою социальную роль, умеет вежливо обращаться по имени отчеству к педагогам; отмечает характерные изменения в природе родного края; называет растения, растущие на участке, называет домашний адрес, название города в котором он живет; называет и знает отдельные достопримечательности.</w:t>
      </w:r>
    </w:p>
    <w:p w:rsidR="00390C85" w:rsidRPr="00357F48" w:rsidRDefault="00390C85" w:rsidP="00390C85">
      <w:pPr>
        <w:widowControl w:val="0"/>
        <w:tabs>
          <w:tab w:val="left" w:pos="0"/>
          <w:tab w:val="left" w:pos="142"/>
        </w:tabs>
        <w:autoSpaceDE w:val="0"/>
        <w:autoSpaceDN w:val="0"/>
        <w:spacing w:line="276" w:lineRule="auto"/>
        <w:rPr>
          <w:i/>
          <w:iCs/>
          <w:sz w:val="28"/>
          <w:lang w:eastAsia="en-US"/>
        </w:rPr>
      </w:pPr>
      <w:r w:rsidRPr="00357F48">
        <w:rPr>
          <w:i/>
          <w:iCs/>
          <w:sz w:val="28"/>
          <w:u w:val="single"/>
          <w:lang w:eastAsia="en-US"/>
        </w:rPr>
        <w:t>5 – 6 лет</w:t>
      </w:r>
      <w:r w:rsidRPr="00357F48">
        <w:rPr>
          <w:i/>
          <w:iCs/>
          <w:sz w:val="28"/>
          <w:lang w:eastAsia="en-US"/>
        </w:rPr>
        <w:t xml:space="preserve"> Знает и называет свою фамилию, имя родителей, родственные связи и свою социальную роль, усвоены навыки рядообразования: младенец - дошкольник-школьник; внучка - дочка-мама-бабушка; младенец-дошкольник-школьник), знает профессии своих родителей; может назвать их имя и отчество, профессию, кратко рассказать о ней, умеет вежливо обращаться по имени отчеству к педагогам, называет достопримечательные места города, знает символику города, знает и называет в честь кого названа улица, знает историю возникновения праздника, культурные традиции празднования, использует народный фольклор в самостоятельной деятельности, называет объекты, улицы, находящиеся в микрорайоне детского сада; может самостоятельно определить маршрут от дома до детского сада на план-схеме и в пространстве, знаком с произведениями местных поэтов, художников </w:t>
      </w:r>
    </w:p>
    <w:p w:rsidR="00390C85" w:rsidRPr="00357F48" w:rsidRDefault="00390C85" w:rsidP="00390C85">
      <w:pPr>
        <w:widowControl w:val="0"/>
        <w:tabs>
          <w:tab w:val="left" w:pos="0"/>
          <w:tab w:val="left" w:pos="142"/>
        </w:tabs>
        <w:autoSpaceDE w:val="0"/>
        <w:autoSpaceDN w:val="0"/>
        <w:spacing w:line="276" w:lineRule="auto"/>
        <w:rPr>
          <w:i/>
          <w:iCs/>
          <w:sz w:val="28"/>
          <w:lang w:eastAsia="en-US"/>
        </w:rPr>
      </w:pPr>
      <w:r w:rsidRPr="00357F48">
        <w:rPr>
          <w:i/>
          <w:iCs/>
          <w:sz w:val="28"/>
          <w:u w:val="single"/>
          <w:lang w:eastAsia="en-US"/>
        </w:rPr>
        <w:t>6 -7 лет</w:t>
      </w:r>
      <w:r w:rsidRPr="00357F48">
        <w:rPr>
          <w:i/>
          <w:iCs/>
          <w:sz w:val="28"/>
          <w:lang w:eastAsia="en-US"/>
        </w:rPr>
        <w:t xml:space="preserve">- Имеет представления о климатических особенностях родного края, особенностях мира природы Красноярского края. Называет растения, произрастающие в окрестностях сада, города; называют и применяют простейшие способы некоторых лекарственных растений для лечения. Имеет представления об истории семьи. Знает и называет свою фамилию, имя родителей, родственные связи и свою социальную роль, усвоены навыки рядообразования: младенец - дошкольник-школьник подросток- юноша (девушка)-мужчина (женщина)-старик (старуха); правнучка- внучка - дочка-мама-бабушка-прабабушка; младенец-дошкольник-школьник-учащиеся-студент - специалист-пенсионер), знает профессии своих родителей; может назвать их имя и отчество, профессию, кратко рассказать о ней. Умеет составлять и рассказать о безопасном маршруте от дома до детского сада. Ориентируется на карте-схеме города. Имеет общие представления об истории улицы, родного города, края, символике, традициях родного города. Знает достопримечательности города и уважительно к ним относится. Имеет представления об особенностях народных промыслов. Имеет общие представления об сибирских мастера. </w:t>
      </w:r>
    </w:p>
    <w:p w:rsidR="00357F48" w:rsidRDefault="00357F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48" w:rsidRDefault="00357F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48" w:rsidRDefault="00357F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Содержательный раздел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вариативных форм, способов, методов и средств реализации парциальной Программы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детей любви к родному краю невозможно без приобщения их к культурным традициям. </w:t>
      </w:r>
      <w:r w:rsidRPr="008647C5">
        <w:rPr>
          <w:rFonts w:ascii="Times New Roman" w:hAnsi="Times New Roman" w:cs="Times New Roman"/>
          <w:sz w:val="28"/>
          <w:szCs w:val="28"/>
        </w:rPr>
        <w:t xml:space="preserve">Традиции </w:t>
      </w:r>
      <w:r>
        <w:rPr>
          <w:rFonts w:ascii="Times New Roman" w:hAnsi="Times New Roman" w:cs="Times New Roman"/>
          <w:sz w:val="28"/>
          <w:szCs w:val="28"/>
        </w:rPr>
        <w:t>– это элементы социального и культурного наследия, передающиеся от поколения к поколению и сохраняющиеся в обществе в течение длительного времени. В качестве традиций выступают нормы поведения, ценности, идеи, обычаи, обряды.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русским традициям, фольклору выступает как непременное условие целостного восприятия ребенком этой тематики. С дошкольниками особенно полезны краеведческие занятия на материале именно народного искусства, позволяющие заложить эмоционально-нравственную основу отношения к истокам культуры своего народа. Кроме того, образный язык декоративно-прикладного искусства ближе детям дошкольного возраста. Тема Родины должна звучать интересно, поэтично, красиво.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Богатые краеведческие сведения несут в себе </w:t>
      </w:r>
      <w:r w:rsidRPr="008647C5">
        <w:rPr>
          <w:rFonts w:ascii="Times New Roman" w:hAnsi="Times New Roman" w:cs="Times New Roman"/>
          <w:sz w:val="28"/>
          <w:szCs w:val="28"/>
        </w:rPr>
        <w:t>открытки – художественные и фотографические</w:t>
      </w:r>
      <w:r>
        <w:rPr>
          <w:rFonts w:ascii="Times New Roman" w:hAnsi="Times New Roman" w:cs="Times New Roman"/>
          <w:sz w:val="28"/>
          <w:szCs w:val="28"/>
        </w:rPr>
        <w:t>. Они могут быть видовыми – запечатлевшими виды города, природы и предметов быта. Открытки – репродукции с произведениями изобразительного искусства иногда являются единственным источником сведений об исчезнувшем произведении. Открытки дают ценнейший этнографический материал, позволяющий точно установить прежний облик строений и среды, местонахождения памятников истории, культуры и природы, позволяют представить облик городов и сел.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Художественная литература всегда была важнейшим источником знаний о родном крае. Знакомя детей с родным </w:t>
      </w:r>
      <w:r w:rsidR="008647C5">
        <w:rPr>
          <w:rFonts w:ascii="Times New Roman" w:hAnsi="Times New Roman" w:cs="Times New Roman"/>
          <w:sz w:val="28"/>
          <w:szCs w:val="28"/>
        </w:rPr>
        <w:t>городом</w:t>
      </w:r>
      <w:r w:rsidR="00581626">
        <w:rPr>
          <w:rFonts w:ascii="Times New Roman" w:hAnsi="Times New Roman" w:cs="Times New Roman"/>
          <w:sz w:val="28"/>
          <w:szCs w:val="28"/>
        </w:rPr>
        <w:t>, краем</w:t>
      </w:r>
      <w:r>
        <w:rPr>
          <w:rFonts w:ascii="Times New Roman" w:hAnsi="Times New Roman" w:cs="Times New Roman"/>
          <w:sz w:val="28"/>
          <w:szCs w:val="28"/>
        </w:rPr>
        <w:t xml:space="preserve"> и страной,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Это может быть желание ребенка нарисовать то, о чем он только что услышал, рассказать родителям или друзьям то, что он узнал от воспитателя, посадить около дома цветы, чтобы двор стал еще краше и т.п. Воспитатель должен научить дошкольников замечать вокруг то положительное, что создается руками людей, восхищаться этой работой, ценить и беречь то, что их окружает. 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 Содержание Программы.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191B">
        <w:rPr>
          <w:sz w:val="28"/>
          <w:szCs w:val="28"/>
        </w:rPr>
        <w:t>Образовательная</w:t>
      </w:r>
      <w:r w:rsidR="00357F48">
        <w:rPr>
          <w:sz w:val="28"/>
          <w:szCs w:val="28"/>
        </w:rPr>
        <w:t xml:space="preserve"> </w:t>
      </w:r>
      <w:r w:rsidRPr="002C191B">
        <w:rPr>
          <w:sz w:val="28"/>
          <w:szCs w:val="28"/>
        </w:rPr>
        <w:t xml:space="preserve">деятельность    </w:t>
      </w:r>
      <w:r w:rsidR="009519FD" w:rsidRPr="002C191B">
        <w:rPr>
          <w:sz w:val="28"/>
          <w:szCs w:val="28"/>
        </w:rPr>
        <w:t>на основе интеграции</w:t>
      </w:r>
      <w:r w:rsidRPr="002C191B">
        <w:rPr>
          <w:sz w:val="28"/>
          <w:szCs w:val="28"/>
        </w:rPr>
        <w:t xml:space="preserve"> образовательных областей с детьми 3-</w:t>
      </w:r>
      <w:r>
        <w:rPr>
          <w:sz w:val="28"/>
          <w:szCs w:val="28"/>
        </w:rPr>
        <w:t>8</w:t>
      </w:r>
      <w:r w:rsidRPr="002C191B">
        <w:rPr>
          <w:sz w:val="28"/>
          <w:szCs w:val="28"/>
        </w:rPr>
        <w:t xml:space="preserve"> лет в соответствии с комплексно-тематическим планированием. 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 xml:space="preserve">2. Разработка и </w:t>
      </w:r>
      <w:r w:rsidR="009519FD" w:rsidRPr="002C191B">
        <w:rPr>
          <w:sz w:val="28"/>
          <w:szCs w:val="28"/>
        </w:rPr>
        <w:t>реализация детско</w:t>
      </w:r>
      <w:r w:rsidRPr="002C191B">
        <w:rPr>
          <w:sz w:val="28"/>
          <w:szCs w:val="28"/>
        </w:rPr>
        <w:t xml:space="preserve"> -взрослых </w:t>
      </w:r>
      <w:r w:rsidR="009519FD" w:rsidRPr="002C191B">
        <w:rPr>
          <w:sz w:val="28"/>
          <w:szCs w:val="28"/>
        </w:rPr>
        <w:t>проектов по</w:t>
      </w:r>
      <w:r w:rsidRPr="002C191B">
        <w:rPr>
          <w:sz w:val="28"/>
          <w:szCs w:val="28"/>
        </w:rPr>
        <w:t xml:space="preserve"> изучению родного города края.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3. Экскурсионная работа.</w:t>
      </w:r>
    </w:p>
    <w:p w:rsidR="002C191B" w:rsidRP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4. Акции.</w:t>
      </w:r>
    </w:p>
    <w:p w:rsidR="002C191B" w:rsidRP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lastRenderedPageBreak/>
        <w:t>Для каждой возрастной группы разработан план работы по реализации краеведческого</w:t>
      </w:r>
      <w:r w:rsidR="009519FD" w:rsidRPr="002C191B">
        <w:rPr>
          <w:sz w:val="28"/>
          <w:szCs w:val="28"/>
        </w:rPr>
        <w:t>компонента в рамках образовательной программы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 xml:space="preserve">Для </w:t>
      </w:r>
      <w:r w:rsidR="009519FD" w:rsidRPr="002C191B">
        <w:rPr>
          <w:sz w:val="28"/>
          <w:szCs w:val="28"/>
        </w:rPr>
        <w:t>достижения качественного результата по реализации</w:t>
      </w:r>
      <w:r w:rsidRPr="002C191B">
        <w:rPr>
          <w:sz w:val="28"/>
          <w:szCs w:val="28"/>
        </w:rPr>
        <w:t xml:space="preserve"> краеведческого</w:t>
      </w:r>
      <w:r w:rsidR="00357F48">
        <w:rPr>
          <w:sz w:val="28"/>
          <w:szCs w:val="28"/>
        </w:rPr>
        <w:t xml:space="preserve"> </w:t>
      </w:r>
      <w:r w:rsidRPr="002C191B">
        <w:rPr>
          <w:sz w:val="28"/>
          <w:szCs w:val="28"/>
        </w:rPr>
        <w:t xml:space="preserve">компонента </w:t>
      </w:r>
      <w:r w:rsidR="009519FD" w:rsidRPr="002C191B">
        <w:rPr>
          <w:sz w:val="28"/>
          <w:szCs w:val="28"/>
        </w:rPr>
        <w:t>разработано комплексно</w:t>
      </w:r>
      <w:r w:rsidRPr="002C191B">
        <w:rPr>
          <w:sz w:val="28"/>
          <w:szCs w:val="28"/>
        </w:rPr>
        <w:t xml:space="preserve">-тематическое </w:t>
      </w:r>
      <w:r w:rsidR="009519FD" w:rsidRPr="002C191B">
        <w:rPr>
          <w:sz w:val="28"/>
          <w:szCs w:val="28"/>
        </w:rPr>
        <w:t>планирование, которое</w:t>
      </w:r>
      <w:r w:rsidRPr="002C191B">
        <w:rPr>
          <w:sz w:val="28"/>
          <w:szCs w:val="28"/>
        </w:rPr>
        <w:t xml:space="preserve"> включает в себя 5 блоков: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1.Город и</w:t>
      </w:r>
      <w:r w:rsidR="002C191B" w:rsidRPr="002C191B">
        <w:rPr>
          <w:sz w:val="28"/>
          <w:szCs w:val="28"/>
        </w:rPr>
        <w:t xml:space="preserve"> край (достопримечательности, история)</w:t>
      </w:r>
      <w:r w:rsidR="002C191B">
        <w:rPr>
          <w:sz w:val="28"/>
          <w:szCs w:val="28"/>
        </w:rPr>
        <w:t>.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2.Природа родного</w:t>
      </w:r>
      <w:r w:rsidR="002C191B" w:rsidRPr="002C191B">
        <w:rPr>
          <w:sz w:val="28"/>
          <w:szCs w:val="28"/>
        </w:rPr>
        <w:t xml:space="preserve"> края.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3.Мир профессий</w:t>
      </w:r>
      <w:r w:rsidR="002C191B">
        <w:rPr>
          <w:sz w:val="28"/>
          <w:szCs w:val="28"/>
        </w:rPr>
        <w:t>.</w:t>
      </w:r>
    </w:p>
    <w:p w:rsid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4.Культура, отдых, спорт</w:t>
      </w:r>
      <w:r>
        <w:rPr>
          <w:sz w:val="28"/>
          <w:szCs w:val="28"/>
        </w:rPr>
        <w:t>.</w:t>
      </w:r>
    </w:p>
    <w:p w:rsidR="002C191B" w:rsidRDefault="009519FD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5.Знаменитые люди города</w:t>
      </w:r>
      <w:r w:rsidR="002C191B" w:rsidRPr="002C191B">
        <w:rPr>
          <w:sz w:val="28"/>
          <w:szCs w:val="28"/>
        </w:rPr>
        <w:t xml:space="preserve"> и края</w:t>
      </w:r>
      <w:r w:rsidR="002C191B">
        <w:rPr>
          <w:sz w:val="28"/>
          <w:szCs w:val="28"/>
        </w:rPr>
        <w:t>.</w:t>
      </w:r>
    </w:p>
    <w:p w:rsidR="002C191B" w:rsidRPr="002C191B" w:rsidRDefault="002C191B" w:rsidP="002C191B">
      <w:pPr>
        <w:ind w:firstLine="426"/>
        <w:jc w:val="both"/>
        <w:rPr>
          <w:sz w:val="28"/>
          <w:szCs w:val="28"/>
        </w:rPr>
      </w:pPr>
      <w:r w:rsidRPr="002C191B">
        <w:rPr>
          <w:sz w:val="28"/>
          <w:szCs w:val="28"/>
        </w:rPr>
        <w:t>По каждому блоку разработаны темы и определены формы работы с учетом возрастных особенностей детей группы</w:t>
      </w:r>
      <w:r>
        <w:rPr>
          <w:sz w:val="28"/>
          <w:szCs w:val="28"/>
        </w:rPr>
        <w:t>.</w:t>
      </w:r>
    </w:p>
    <w:p w:rsidR="002C191B" w:rsidRDefault="002C191B" w:rsidP="002C191B"/>
    <w:p w:rsidR="00B11C22" w:rsidRDefault="00B11C22" w:rsidP="002C191B"/>
    <w:p w:rsidR="00B11C22" w:rsidRDefault="00B11C22" w:rsidP="002C191B"/>
    <w:p w:rsidR="00B11C22" w:rsidRDefault="00B11C22" w:rsidP="002C191B"/>
    <w:p w:rsidR="002C191B" w:rsidRPr="002C191B" w:rsidRDefault="000628F2" w:rsidP="000628F2">
      <w:pPr>
        <w:pStyle w:val="af4"/>
        <w:numPr>
          <w:ilvl w:val="0"/>
          <w:numId w:val="22"/>
        </w:numPr>
        <w:rPr>
          <w:b/>
          <w:sz w:val="28"/>
          <w:szCs w:val="28"/>
        </w:rPr>
      </w:pPr>
      <w:r w:rsidRPr="002C191B">
        <w:rPr>
          <w:rFonts w:ascii="Times New Roman" w:hAnsi="Times New Roman" w:cs="Times New Roman"/>
          <w:b/>
          <w:sz w:val="28"/>
          <w:szCs w:val="28"/>
        </w:rPr>
        <w:t>Город и</w:t>
      </w:r>
      <w:r w:rsidR="002C191B" w:rsidRPr="002C191B">
        <w:rPr>
          <w:rFonts w:ascii="Times New Roman" w:hAnsi="Times New Roman" w:cs="Times New Roman"/>
          <w:b/>
          <w:sz w:val="28"/>
          <w:szCs w:val="28"/>
        </w:rPr>
        <w:t xml:space="preserve"> край (достопримечательности, история).</w:t>
      </w:r>
    </w:p>
    <w:tbl>
      <w:tblPr>
        <w:tblStyle w:val="af6"/>
        <w:tblW w:w="0" w:type="auto"/>
        <w:tblInd w:w="108" w:type="dxa"/>
        <w:tblLook w:val="04A0"/>
      </w:tblPr>
      <w:tblGrid>
        <w:gridCol w:w="4350"/>
        <w:gridCol w:w="9967"/>
      </w:tblGrid>
      <w:tr w:rsidR="002C191B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Tr="00117B03">
        <w:trPr>
          <w:trHeight w:val="4065"/>
        </w:trPr>
        <w:tc>
          <w:tcPr>
            <w:tcW w:w="4350" w:type="dxa"/>
          </w:tcPr>
          <w:p w:rsidR="002C191B" w:rsidRPr="00943B6C" w:rsidRDefault="002C191B" w:rsidP="000628F2">
            <w:pPr>
              <w:ind w:right="205"/>
            </w:pPr>
            <w:r w:rsidRPr="00943B6C">
              <w:t xml:space="preserve">Формировать знания о родном городе, его культурных и исторических ценностях </w:t>
            </w:r>
            <w:r w:rsidR="009519FD" w:rsidRPr="00943B6C">
              <w:t>знакомить</w:t>
            </w:r>
            <w:r w:rsidRPr="00943B6C">
              <w:t xml:space="preserve"> детей с символикой города, его достопримечательностями. Развивать познавательный интерес к истории родного края на основе краеведческого материала. </w:t>
            </w: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4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«Где мы живем»</w:t>
            </w:r>
          </w:p>
          <w:p w:rsidR="00581626" w:rsidRPr="00FA0CF9" w:rsidRDefault="00581626" w:rsidP="00581626">
            <w:pPr>
              <w:shd w:val="clear" w:color="auto" w:fill="FFFFFF"/>
            </w:pPr>
            <w:r w:rsidRPr="00FA0CF9">
              <w:t>«</w:t>
            </w:r>
            <w:r>
              <w:t>Моя семья</w:t>
            </w:r>
            <w:r w:rsidRPr="00FA0CF9">
              <w:t>»</w:t>
            </w:r>
          </w:p>
          <w:p w:rsidR="002C191B" w:rsidRPr="00FA0CF9" w:rsidRDefault="002C191B" w:rsidP="00581626">
            <w:pPr>
              <w:shd w:val="clear" w:color="auto" w:fill="FFFFFF"/>
            </w:pPr>
            <w:r w:rsidRPr="00FA0CF9">
              <w:t>«Мой дом, моя улица»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«Любимый детский сад»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«Улицы родного города»</w:t>
            </w:r>
          </w:p>
          <w:p w:rsidR="002C191B" w:rsidRPr="00EF14C3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Экскурсии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Детский сад </w:t>
            </w:r>
          </w:p>
          <w:p w:rsidR="002C191B" w:rsidRPr="00EF14C3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Сюжетно-ролевые игры: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Дом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Семья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Улица города</w:t>
            </w:r>
          </w:p>
          <w:p w:rsidR="002C191B" w:rsidRPr="00EF14C3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Содружество с семьей</w:t>
            </w:r>
          </w:p>
          <w:p w:rsidR="002C191B" w:rsidRPr="00FA0CF9" w:rsidRDefault="00581626" w:rsidP="00117B03">
            <w:pPr>
              <w:shd w:val="clear" w:color="auto" w:fill="FFFFFF"/>
            </w:pPr>
            <w:r>
              <w:t>Стенд «Моя семья</w:t>
            </w:r>
            <w:r w:rsidR="002C191B" w:rsidRPr="00FA0CF9">
              <w:t>»</w:t>
            </w:r>
          </w:p>
        </w:tc>
      </w:tr>
      <w:tr w:rsidR="002C191B" w:rsidTr="00117B03">
        <w:trPr>
          <w:trHeight w:val="1050"/>
        </w:trPr>
        <w:tc>
          <w:tcPr>
            <w:tcW w:w="4350" w:type="dxa"/>
          </w:tcPr>
          <w:p w:rsidR="002C191B" w:rsidRPr="00EF14C3" w:rsidRDefault="002C191B" w:rsidP="00117B03">
            <w:pPr>
              <w:shd w:val="clear" w:color="auto" w:fill="FFFFFF"/>
            </w:pPr>
            <w:r>
              <w:lastRenderedPageBreak/>
              <w:t xml:space="preserve">Расширять знания детей о </w:t>
            </w:r>
            <w:r w:rsidR="000628F2">
              <w:t>родном городе, краевых</w:t>
            </w:r>
            <w:r w:rsidRPr="00EF14C3">
              <w:t xml:space="preserve"> культурных и историческихценностях.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Продолжать знакомить детей с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символикой города, его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достопримечательностями,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памятными местами города.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Развивать познавательный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интерес к истории родного края 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на основе краеведческого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материала.</w:t>
            </w:r>
          </w:p>
          <w:p w:rsidR="002C191B" w:rsidRPr="00943B6C" w:rsidRDefault="002C191B" w:rsidP="00117B03">
            <w:pPr>
              <w:ind w:right="205"/>
            </w:pP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«Где мы живем»</w:t>
            </w:r>
          </w:p>
          <w:p w:rsidR="002C191B" w:rsidRPr="00EF14C3" w:rsidRDefault="002C191B" w:rsidP="00117B03">
            <w:pPr>
              <w:shd w:val="clear" w:color="auto" w:fill="FFFFFF"/>
            </w:pPr>
            <w:r>
              <w:t xml:space="preserve">«Мой </w:t>
            </w:r>
            <w:r w:rsidRPr="00EF14C3">
              <w:t>родной город, край</w:t>
            </w:r>
            <w:r>
              <w:t>»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Символика города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Памятные места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Путешествие в прошлое города</w:t>
            </w: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Экскурсии: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Азбука пешехода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 xml:space="preserve">В </w:t>
            </w:r>
            <w:r>
              <w:t>художественный</w:t>
            </w:r>
            <w:r w:rsidRPr="00EF14C3">
              <w:t xml:space="preserve"> музей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Вбиблиотеку</w:t>
            </w: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Сюжетно</w:t>
            </w:r>
            <w:r>
              <w:rPr>
                <w:u w:val="single"/>
              </w:rPr>
              <w:t>–</w:t>
            </w:r>
            <w:r w:rsidRPr="00EF14C3">
              <w:rPr>
                <w:u w:val="single"/>
              </w:rPr>
              <w:t>ролевыеигры: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Дом-семья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Улица города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Стройка</w:t>
            </w: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Конкурсы:</w:t>
            </w:r>
          </w:p>
          <w:p w:rsidR="007101F7" w:rsidRDefault="007101F7" w:rsidP="007101F7">
            <w:pPr>
              <w:shd w:val="clear" w:color="auto" w:fill="FFFFFF"/>
            </w:pPr>
            <w:r>
              <w:t>выставка «Мой Красноярский край»</w:t>
            </w:r>
            <w:r w:rsidR="003641C7">
              <w:t>/ «Мой Дивногорск»</w:t>
            </w:r>
          </w:p>
          <w:p w:rsidR="002C191B" w:rsidRPr="00EF14C3" w:rsidRDefault="002C191B" w:rsidP="00117B03">
            <w:pPr>
              <w:shd w:val="clear" w:color="auto" w:fill="FFFFFF"/>
            </w:pPr>
          </w:p>
          <w:p w:rsidR="002C191B" w:rsidRPr="00EF14C3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F14C3">
              <w:rPr>
                <w:u w:val="single"/>
              </w:rPr>
              <w:t>Содружество с семьей</w:t>
            </w:r>
          </w:p>
          <w:p w:rsidR="007101F7" w:rsidRDefault="009519FD" w:rsidP="00117B03">
            <w:pPr>
              <w:shd w:val="clear" w:color="auto" w:fill="FFFFFF"/>
            </w:pPr>
            <w:r>
              <w:t>Организация творческой</w:t>
            </w:r>
            <w:r w:rsidR="007101F7">
              <w:t xml:space="preserve"> выставки «Мой Красноярский край</w:t>
            </w:r>
            <w:r w:rsidR="002C562C">
              <w:t>»</w:t>
            </w:r>
          </w:p>
          <w:p w:rsidR="002C191B" w:rsidRPr="00EF14C3" w:rsidRDefault="002C191B" w:rsidP="00117B03">
            <w:pPr>
              <w:shd w:val="clear" w:color="auto" w:fill="FFFFFF"/>
            </w:pPr>
            <w:r w:rsidRPr="00EF14C3">
              <w:t>Конкурс «Изготовление макета города», сотворчество родителей с детьми</w:t>
            </w:r>
          </w:p>
          <w:p w:rsidR="002C191B" w:rsidRPr="00943B6C" w:rsidRDefault="002C191B" w:rsidP="00117B03">
            <w:pPr>
              <w:shd w:val="clear" w:color="auto" w:fill="FFFFFF"/>
              <w:rPr>
                <w:b/>
                <w:u w:val="single"/>
              </w:rPr>
            </w:pPr>
            <w:r w:rsidRPr="00EF14C3">
              <w:t>Семейный проект «Семейные традиции</w:t>
            </w:r>
            <w:r>
              <w:t>»</w:t>
            </w:r>
          </w:p>
        </w:tc>
      </w:tr>
    </w:tbl>
    <w:p w:rsidR="002C191B" w:rsidRDefault="002C191B" w:rsidP="002C191B"/>
    <w:p w:rsidR="002C191B" w:rsidRDefault="002C191B" w:rsidP="002C191B">
      <w:pPr>
        <w:rPr>
          <w:b/>
          <w:sz w:val="28"/>
        </w:rPr>
      </w:pPr>
      <w:r w:rsidRPr="002C191B">
        <w:rPr>
          <w:b/>
          <w:sz w:val="28"/>
        </w:rPr>
        <w:t>2.</w:t>
      </w:r>
      <w:r w:rsidR="000628F2" w:rsidRPr="002C191B">
        <w:rPr>
          <w:b/>
          <w:sz w:val="28"/>
        </w:rPr>
        <w:t>Природа родного</w:t>
      </w:r>
      <w:r w:rsidRPr="002C191B">
        <w:rPr>
          <w:b/>
          <w:sz w:val="28"/>
        </w:rPr>
        <w:t xml:space="preserve"> края.</w:t>
      </w:r>
    </w:p>
    <w:p w:rsidR="002C191B" w:rsidRPr="002C191B" w:rsidRDefault="002C191B" w:rsidP="002C191B">
      <w:pPr>
        <w:rPr>
          <w:b/>
          <w:sz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3665"/>
        </w:trPr>
        <w:tc>
          <w:tcPr>
            <w:tcW w:w="4350" w:type="dxa"/>
          </w:tcPr>
          <w:p w:rsidR="002C191B" w:rsidRPr="00FA0CF9" w:rsidRDefault="002C191B" w:rsidP="00117B03">
            <w:pPr>
              <w:shd w:val="clear" w:color="auto" w:fill="FFFFFF"/>
            </w:pPr>
            <w:r w:rsidRPr="00FA0CF9">
              <w:lastRenderedPageBreak/>
              <w:t xml:space="preserve">Расширить, обобщить и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систематизировать знания детей о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природе участка ДОУ.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Воспитыватьсоциально-активную,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 xml:space="preserve">творческую личность, способную </w:t>
            </w:r>
          </w:p>
          <w:p w:rsidR="002C191B" w:rsidRPr="00FA0CF9" w:rsidRDefault="002C191B" w:rsidP="00117B03">
            <w:pPr>
              <w:shd w:val="clear" w:color="auto" w:fill="FFFFFF"/>
            </w:pPr>
            <w:r w:rsidRPr="00FA0CF9">
              <w:t>понимать и любить природу</w:t>
            </w:r>
            <w:r>
              <w:t>.</w:t>
            </w:r>
          </w:p>
          <w:p w:rsidR="002C191B" w:rsidRPr="00943B6C" w:rsidRDefault="002C191B" w:rsidP="00117B03">
            <w:pPr>
              <w:ind w:right="205"/>
            </w:pP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«Добро пожаловать в экологию»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«Деревья вокруг нас»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«Труд в природе»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«Как птицы в городе готовятся к зиме»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«Подкормка птиц»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«Друзья леса.</w:t>
            </w:r>
            <w:r>
              <w:t>«</w:t>
            </w:r>
            <w:r w:rsidRPr="00FA0CF9">
              <w:t>Что такое хорошо и что такое плохо»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FA0CF9">
              <w:rPr>
                <w:u w:val="single"/>
              </w:rPr>
              <w:t>Акции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 w:rsidRPr="00FA0CF9">
              <w:t>Покормим птиц</w:t>
            </w:r>
            <w:r>
              <w:t>.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FA0CF9">
              <w:rPr>
                <w:u w:val="single"/>
              </w:rPr>
              <w:t>Содружество с семьей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Кормушки для птиц.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Посещение заповедника «Столбы»</w:t>
            </w:r>
          </w:p>
          <w:p w:rsidR="002C191B" w:rsidRPr="00FA0CF9" w:rsidRDefault="00436382" w:rsidP="00117B03">
            <w:pPr>
              <w:shd w:val="clear" w:color="auto" w:fill="FFFFFF"/>
              <w:ind w:left="78"/>
            </w:pPr>
            <w:r>
              <w:t xml:space="preserve">Посещение </w:t>
            </w:r>
            <w:r w:rsidR="002C191B">
              <w:t>парка</w:t>
            </w:r>
            <w:r>
              <w:t xml:space="preserve"> флоры и фауны</w:t>
            </w:r>
            <w:r w:rsidR="002C191B">
              <w:t xml:space="preserve"> «Роев ручей»</w:t>
            </w:r>
          </w:p>
        </w:tc>
      </w:tr>
      <w:tr w:rsidR="002C191B" w:rsidRPr="00943B6C" w:rsidTr="00117B03">
        <w:trPr>
          <w:trHeight w:val="1050"/>
        </w:trPr>
        <w:tc>
          <w:tcPr>
            <w:tcW w:w="4350" w:type="dxa"/>
          </w:tcPr>
          <w:p w:rsidR="002C191B" w:rsidRPr="00943B6C" w:rsidRDefault="002C191B" w:rsidP="00117B03">
            <w:pPr>
              <w:shd w:val="clear" w:color="auto" w:fill="FFFFFF"/>
            </w:pPr>
            <w:r w:rsidRPr="00FA0CF9">
              <w:t>Расширить, обобщить и систематизировать знания детей о флоре, фауне окрестностей города и о проблемах родного края.Воспитывать гуманную, социально-активную, творческую личность, способную понимать и любить природу, бережно относиться к ней, преобразовывать и приумножать её</w:t>
            </w: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«Добро пожаловать в экологию»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Беседа о домашних и диких животных</w:t>
            </w:r>
            <w:r>
              <w:t>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Кто живет в Енисее?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Доктора леса.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Для чего человек сажает лес?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Живая, неживая природаКрасноярского края</w:t>
            </w:r>
            <w:r>
              <w:t>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Влияние неживой природы на жизнь растений и </w:t>
            </w:r>
            <w:r>
              <w:t>ж</w:t>
            </w:r>
            <w:r w:rsidRPr="00E376EC">
              <w:t>ивотныхв городе.</w:t>
            </w:r>
          </w:p>
          <w:p w:rsidR="002C191B" w:rsidRPr="00E376EC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376EC">
              <w:rPr>
                <w:u w:val="single"/>
              </w:rPr>
              <w:t>Конкурс. Акция. Выставка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«Фантазия» (поделки из природного материала)</w:t>
            </w:r>
            <w:r>
              <w:t>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Акция </w:t>
            </w:r>
            <w:r>
              <w:t>по сбору макулатуры.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Выставка рисунков «Природа родного города»</w:t>
            </w:r>
            <w:r>
              <w:t>.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 w:rsidRPr="00E376EC">
              <w:rPr>
                <w:u w:val="single"/>
              </w:rPr>
              <w:t>Содружество с семьей</w:t>
            </w:r>
          </w:p>
          <w:p w:rsidR="002C191B" w:rsidRDefault="002C191B" w:rsidP="00436382">
            <w:pPr>
              <w:shd w:val="clear" w:color="auto" w:fill="FFFFFF"/>
            </w:pPr>
            <w:r>
              <w:t>Кормушки для птиц.</w:t>
            </w:r>
          </w:p>
          <w:p w:rsidR="002C191B" w:rsidRDefault="00436382" w:rsidP="00436382">
            <w:pPr>
              <w:shd w:val="clear" w:color="auto" w:fill="FFFFFF"/>
            </w:pPr>
            <w:r>
              <w:t>П</w:t>
            </w:r>
            <w:r w:rsidR="002C191B">
              <w:t>осещение заповедника «Столбы»</w:t>
            </w:r>
          </w:p>
          <w:p w:rsidR="002C191B" w:rsidRPr="00E376EC" w:rsidRDefault="002C191B" w:rsidP="00117B03">
            <w:pPr>
              <w:shd w:val="clear" w:color="auto" w:fill="FFFFFF"/>
              <w:rPr>
                <w:u w:val="single"/>
              </w:rPr>
            </w:pPr>
            <w:r>
              <w:t>Посещение парка</w:t>
            </w:r>
            <w:r w:rsidR="00BA624C">
              <w:t xml:space="preserve"> флоры и фауны</w:t>
            </w:r>
            <w:r>
              <w:t xml:space="preserve"> «Роев ручей»</w:t>
            </w:r>
          </w:p>
          <w:p w:rsidR="002C191B" w:rsidRPr="00943B6C" w:rsidRDefault="002C191B" w:rsidP="00117B03">
            <w:pPr>
              <w:shd w:val="clear" w:color="auto" w:fill="FFFFFF"/>
              <w:rPr>
                <w:b/>
                <w:u w:val="single"/>
              </w:rPr>
            </w:pPr>
            <w:r>
              <w:t>С</w:t>
            </w:r>
            <w:r w:rsidRPr="00E376EC">
              <w:t>убботник «Озеленение участков д/сада»</w:t>
            </w:r>
            <w:r>
              <w:t>.</w:t>
            </w:r>
          </w:p>
        </w:tc>
      </w:tr>
    </w:tbl>
    <w:p w:rsidR="002C191B" w:rsidRDefault="002C191B" w:rsidP="002C191B"/>
    <w:p w:rsidR="002C191B" w:rsidRDefault="002C191B" w:rsidP="002C191B">
      <w:pPr>
        <w:rPr>
          <w:b/>
          <w:sz w:val="28"/>
        </w:rPr>
      </w:pPr>
      <w:r w:rsidRPr="002C191B">
        <w:rPr>
          <w:b/>
          <w:sz w:val="28"/>
        </w:rPr>
        <w:t>3.Мир профессий.</w:t>
      </w:r>
    </w:p>
    <w:p w:rsidR="002C191B" w:rsidRPr="002C191B" w:rsidRDefault="002C191B" w:rsidP="002C191B">
      <w:pPr>
        <w:rPr>
          <w:b/>
          <w:sz w:val="28"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546"/>
        </w:trPr>
        <w:tc>
          <w:tcPr>
            <w:tcW w:w="4350" w:type="dxa"/>
          </w:tcPr>
          <w:p w:rsidR="002C191B" w:rsidRPr="00E376EC" w:rsidRDefault="002C191B" w:rsidP="00117B03">
            <w:pPr>
              <w:shd w:val="clear" w:color="auto" w:fill="FFFFFF"/>
            </w:pPr>
            <w:r w:rsidRPr="00E376EC">
              <w:lastRenderedPageBreak/>
              <w:t>Дать представление детям об основных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профессиях людей, живущих в городе 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профессиями их родителей.Познакомить детей с некоторыми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профессиями (врач, воспитатель,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строитель и др.)Воспитывать в детях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уважение к труду взрослых.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Всякий труд почетен</w:t>
            </w:r>
            <w:r w:rsidRPr="00FA0CF9">
              <w:rPr>
                <w:u w:val="single"/>
              </w:rPr>
              <w:t>»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 xml:space="preserve">Кто работает в детском саду? (младший воспитатель, повар, врач, воспитатель, </w:t>
            </w:r>
            <w:r>
              <w:t>м</w:t>
            </w:r>
            <w:r w:rsidRPr="00E376EC">
              <w:t>уз.руководитель, дворник</w:t>
            </w:r>
            <w:r>
              <w:t xml:space="preserve"> и др.</w:t>
            </w:r>
            <w:r w:rsidRPr="00E376EC">
              <w:t>)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Зачем люди трудятся на кухне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Хочу быть как мама, хочу быть как папа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Кто работает в городе? (строитель, маляр, каменщик, шофер, продавец, парикмах</w:t>
            </w:r>
            <w:r w:rsidR="007101F7">
              <w:t>ер, сотрудник полиции и др.</w:t>
            </w:r>
            <w:r w:rsidRPr="00E376EC">
              <w:t>)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br/>
              <w:t>Стройка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Салон красоты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Супермаркет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Детский сад</w:t>
            </w:r>
          </w:p>
          <w:p w:rsidR="002C191B" w:rsidRPr="00E376EC" w:rsidRDefault="002C191B" w:rsidP="00117B03">
            <w:pPr>
              <w:shd w:val="clear" w:color="auto" w:fill="FFFFFF"/>
              <w:ind w:left="78"/>
            </w:pPr>
            <w:r w:rsidRPr="00E376EC">
              <w:t>Поликлиника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Встреча с интересными людьми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Наш милый доктор</w:t>
            </w:r>
          </w:p>
          <w:p w:rsidR="002C191B" w:rsidRPr="00FA0CF9" w:rsidRDefault="002C191B" w:rsidP="00117B03">
            <w:pPr>
              <w:shd w:val="clear" w:color="auto" w:fill="FFFFFF"/>
              <w:ind w:left="78"/>
            </w:pPr>
            <w:r>
              <w:t>Повар</w:t>
            </w:r>
          </w:p>
        </w:tc>
      </w:tr>
      <w:tr w:rsidR="002C191B" w:rsidRPr="00943B6C" w:rsidTr="00117B03">
        <w:trPr>
          <w:trHeight w:val="1050"/>
        </w:trPr>
        <w:tc>
          <w:tcPr>
            <w:tcW w:w="4350" w:type="dxa"/>
          </w:tcPr>
          <w:p w:rsidR="002C191B" w:rsidRPr="00E376EC" w:rsidRDefault="002C191B" w:rsidP="00117B03">
            <w:pPr>
              <w:shd w:val="clear" w:color="auto" w:fill="FFFFFF"/>
            </w:pPr>
            <w:r w:rsidRPr="00E376EC">
              <w:t>Дать представление детям об основных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профессиях людей, живущих в городе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развивать интерес к труду родителей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родственников, знакомых.Показать значимость труда каждого человека в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благополучии жителей </w:t>
            </w:r>
            <w:r>
              <w:t>Дивногорска и края.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Воспитывать в детях уважение к труду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взрослых, гордиться героизмом 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успехами известных людей, ветеранов.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 xml:space="preserve">Создавать предпосылки для мотивации </w:t>
            </w:r>
          </w:p>
          <w:p w:rsidR="002C191B" w:rsidRPr="00E376EC" w:rsidRDefault="002C191B" w:rsidP="00117B03">
            <w:pPr>
              <w:shd w:val="clear" w:color="auto" w:fill="FFFFFF"/>
            </w:pPr>
            <w:r w:rsidRPr="00E376EC">
              <w:t>дальнейшего обучения с целью получения профессий для работы в родном городе.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Всякий труд почетен</w:t>
            </w:r>
            <w:r w:rsidRPr="00FA0CF9">
              <w:rPr>
                <w:u w:val="single"/>
              </w:rPr>
              <w:t>»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 xml:space="preserve">Кто работает в детском саду? (заведующий, музыкальный руководитель, инструктор ФК, 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>и др.)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 xml:space="preserve">Кто работает в городе? (архитектор, каменщик, маляр, </w:t>
            </w:r>
            <w:r>
              <w:t>ж</w:t>
            </w:r>
            <w:r w:rsidRPr="00096AD9">
              <w:t>елезнодорожник, учитель, библиотекарь, пожарный, сотрудник ГИБДД, ветеринар, стоматолог</w:t>
            </w:r>
            <w:r w:rsidR="007101F7">
              <w:t>)</w:t>
            </w:r>
          </w:p>
          <w:p w:rsidR="002C191B" w:rsidRDefault="002C191B" w:rsidP="00117B03">
            <w:pPr>
              <w:shd w:val="clear" w:color="auto" w:fill="FFFFFF"/>
            </w:pPr>
            <w:r>
              <w:t>К</w:t>
            </w:r>
            <w:r w:rsidRPr="00096AD9">
              <w:t>то построил новый город</w:t>
            </w:r>
            <w:r>
              <w:t>?</w:t>
            </w:r>
          </w:p>
          <w:p w:rsidR="002C191B" w:rsidRPr="00096AD9" w:rsidRDefault="002C191B" w:rsidP="00117B03">
            <w:pPr>
              <w:shd w:val="clear" w:color="auto" w:fill="FFFFFF"/>
            </w:pPr>
            <w:r>
              <w:t>Красноярская ГЭС.</w:t>
            </w:r>
          </w:p>
          <w:p w:rsidR="002C191B" w:rsidRPr="00096AD9" w:rsidRDefault="002C191B" w:rsidP="00117B03">
            <w:pPr>
              <w:shd w:val="clear" w:color="auto" w:fill="FFFFFF"/>
            </w:pPr>
            <w:r>
              <w:t>С</w:t>
            </w:r>
            <w:r w:rsidRPr="00096AD9">
              <w:t>лужба «01», «02», «03» всегда на страже города</w:t>
            </w:r>
            <w:r>
              <w:t>.</w:t>
            </w:r>
          </w:p>
          <w:p w:rsidR="002C191B" w:rsidRPr="00096AD9" w:rsidRDefault="002C191B" w:rsidP="00117B03">
            <w:pPr>
              <w:shd w:val="clear" w:color="auto" w:fill="FFFFFF"/>
            </w:pPr>
            <w:r w:rsidRPr="00096AD9">
              <w:t>Кем ты будешь, когда станешь взрослым</w:t>
            </w:r>
            <w:r>
              <w:t>?</w:t>
            </w:r>
          </w:p>
          <w:p w:rsidR="002C191B" w:rsidRPr="00E376EC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Экскурсии</w:t>
            </w:r>
          </w:p>
          <w:p w:rsidR="002C191B" w:rsidRPr="00E376EC" w:rsidRDefault="002C191B" w:rsidP="00117B03">
            <w:pPr>
              <w:shd w:val="clear" w:color="auto" w:fill="FFFFFF"/>
            </w:pPr>
            <w:r>
              <w:t>В школу, художественный музей, библиотеку.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Default="002C191B" w:rsidP="00117B03">
            <w:pPr>
              <w:shd w:val="clear" w:color="auto" w:fill="FFFFFF"/>
            </w:pPr>
            <w:r w:rsidRPr="00096AD9">
              <w:t>Стройка</w:t>
            </w:r>
          </w:p>
          <w:p w:rsidR="002C191B" w:rsidRDefault="002C191B" w:rsidP="00117B03">
            <w:pPr>
              <w:shd w:val="clear" w:color="auto" w:fill="FFFFFF"/>
            </w:pPr>
            <w:r>
              <w:t>Школа</w:t>
            </w:r>
          </w:p>
          <w:p w:rsidR="002C191B" w:rsidRDefault="002C191B" w:rsidP="00117B03">
            <w:pPr>
              <w:shd w:val="clear" w:color="auto" w:fill="FFFFFF"/>
            </w:pPr>
            <w:r>
              <w:t>Музей</w:t>
            </w:r>
          </w:p>
          <w:p w:rsidR="002C191B" w:rsidRDefault="002C191B" w:rsidP="00117B03">
            <w:pPr>
              <w:shd w:val="clear" w:color="auto" w:fill="FFFFFF"/>
            </w:pPr>
            <w:r>
              <w:t>Библиотека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Содружество с семьей</w:t>
            </w:r>
          </w:p>
          <w:p w:rsidR="002C191B" w:rsidRDefault="002C191B" w:rsidP="00117B03">
            <w:pPr>
              <w:shd w:val="clear" w:color="auto" w:fill="FFFFFF"/>
            </w:pPr>
            <w:r>
              <w:t>Интересные профессии родителей</w:t>
            </w:r>
          </w:p>
          <w:p w:rsidR="008A7D73" w:rsidRDefault="008A7D73" w:rsidP="008A7D73">
            <w:pPr>
              <w:shd w:val="clear" w:color="auto" w:fill="FFFFFF"/>
            </w:pPr>
            <w:r>
              <w:t>Презентация «Жизнь народов Севера»</w:t>
            </w:r>
          </w:p>
          <w:p w:rsidR="002C191B" w:rsidRPr="00096AD9" w:rsidRDefault="002C191B" w:rsidP="008A7D73">
            <w:pPr>
              <w:shd w:val="clear" w:color="auto" w:fill="FFFFFF"/>
              <w:rPr>
                <w:b/>
              </w:rPr>
            </w:pPr>
            <w:r>
              <w:lastRenderedPageBreak/>
              <w:t>Выставка «Профессии разные важны, профессии разные нужны»</w:t>
            </w:r>
          </w:p>
        </w:tc>
      </w:tr>
    </w:tbl>
    <w:p w:rsidR="002C191B" w:rsidRPr="00E376EC" w:rsidRDefault="002C191B" w:rsidP="002C191B"/>
    <w:p w:rsidR="002C191B" w:rsidRDefault="002C191B" w:rsidP="002C191B">
      <w:pPr>
        <w:ind w:left="360" w:hanging="360"/>
        <w:rPr>
          <w:b/>
        </w:rPr>
      </w:pPr>
      <w:r w:rsidRPr="002C191B">
        <w:rPr>
          <w:b/>
          <w:sz w:val="28"/>
        </w:rPr>
        <w:t>4.Культура, отдых, спорт</w:t>
      </w:r>
      <w:r>
        <w:rPr>
          <w:b/>
        </w:rPr>
        <w:t>.</w:t>
      </w:r>
    </w:p>
    <w:p w:rsidR="002C191B" w:rsidRPr="002C191B" w:rsidRDefault="002C191B" w:rsidP="002C191B">
      <w:pPr>
        <w:ind w:left="360" w:hanging="360"/>
        <w:rPr>
          <w:b/>
        </w:rPr>
      </w:pPr>
    </w:p>
    <w:tbl>
      <w:tblPr>
        <w:tblStyle w:val="af6"/>
        <w:tblW w:w="0" w:type="auto"/>
        <w:tblInd w:w="108" w:type="dxa"/>
        <w:tblLook w:val="04A0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546"/>
        </w:trPr>
        <w:tc>
          <w:tcPr>
            <w:tcW w:w="4350" w:type="dxa"/>
          </w:tcPr>
          <w:p w:rsidR="002C191B" w:rsidRPr="00C04E06" w:rsidRDefault="002C191B" w:rsidP="00117B03">
            <w:pPr>
              <w:shd w:val="clear" w:color="auto" w:fill="FFFFFF"/>
            </w:pPr>
            <w:r w:rsidRPr="00C04E06">
              <w:t>Знакомить детей с фольклором, с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мастерами художественных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промыслов, с творчеством местных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поэтов, композиторов, художников.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Способствовать общему развитию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ребенка на основе интереса к культуре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города</w:t>
            </w:r>
            <w:r>
              <w:t>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C04E06" w:rsidRDefault="009519FD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C04E06">
              <w:rPr>
                <w:u w:val="single"/>
              </w:rPr>
              <w:t>Тема «</w:t>
            </w:r>
            <w:r w:rsidR="002C191B" w:rsidRPr="00C04E06">
              <w:rPr>
                <w:u w:val="single"/>
              </w:rPr>
              <w:t>Приобщение к народным истокам, городским традициям»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Знакомство с фольклором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В гости к нам пришли матрешки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Чудесный русский сундучок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Ярмарка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Лавка ремёсел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Бабушкина сказки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Дедушкины золотые руки</w:t>
            </w:r>
          </w:p>
          <w:p w:rsidR="002C191B" w:rsidRPr="00C04E06" w:rsidRDefault="002C191B" w:rsidP="00117B03">
            <w:pPr>
              <w:shd w:val="clear" w:color="auto" w:fill="FFFFFF"/>
              <w:ind w:left="78"/>
              <w:jc w:val="center"/>
              <w:rPr>
                <w:b/>
                <w:u w:val="single"/>
              </w:rPr>
            </w:pPr>
            <w:r w:rsidRPr="00C04E06">
              <w:rPr>
                <w:b/>
                <w:u w:val="single"/>
              </w:rPr>
              <w:t>Старший дошкольный возраст</w:t>
            </w:r>
          </w:p>
          <w:p w:rsidR="002C191B" w:rsidRPr="00C04E06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 w:rsidRPr="00C04E06">
              <w:rPr>
                <w:u w:val="single"/>
              </w:rPr>
              <w:t>Тема «Приобщение к народным истокам, городским традициям»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Чудо -чудное, диво–дивное (сказки, сказания и фольклор народов Красноярского края)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Мастера народных ремёсел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Традиции русского народа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Культурные и спортивные центры города</w:t>
            </w:r>
          </w:p>
          <w:p w:rsidR="002C191B" w:rsidRPr="00C04E06" w:rsidRDefault="002C191B" w:rsidP="00117B03">
            <w:pPr>
              <w:shd w:val="clear" w:color="auto" w:fill="FFFFFF"/>
              <w:ind w:left="78"/>
            </w:pPr>
            <w:r w:rsidRPr="00C04E06">
              <w:t>Спорт-это здоровье</w:t>
            </w:r>
          </w:p>
          <w:p w:rsidR="002C191B" w:rsidRPr="00FA0CF9" w:rsidRDefault="002C191B" w:rsidP="00E270EA">
            <w:pPr>
              <w:shd w:val="clear" w:color="auto" w:fill="FFFFFF"/>
              <w:ind w:left="78"/>
            </w:pPr>
            <w:r w:rsidRPr="00C04E06">
              <w:t>Традиции родного город</w:t>
            </w:r>
            <w:r w:rsidR="00436382">
              <w:t>а</w:t>
            </w:r>
          </w:p>
        </w:tc>
      </w:tr>
      <w:tr w:rsidR="002C191B" w:rsidRPr="00943B6C" w:rsidTr="00E270EA">
        <w:trPr>
          <w:trHeight w:val="263"/>
        </w:trPr>
        <w:tc>
          <w:tcPr>
            <w:tcW w:w="4350" w:type="dxa"/>
          </w:tcPr>
          <w:p w:rsidR="002C191B" w:rsidRPr="00C04E06" w:rsidRDefault="002C191B" w:rsidP="00117B03">
            <w:pPr>
              <w:shd w:val="clear" w:color="auto" w:fill="FFFFFF"/>
            </w:pPr>
            <w:r>
              <w:t xml:space="preserve">Знакомить детей с </w:t>
            </w:r>
            <w:r w:rsidRPr="00C04E06">
              <w:t xml:space="preserve">русским фольклором,фольклором народов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Красноярского края, с мастерами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художественных промыслов, с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творчеством местных писателей, художников</w:t>
            </w:r>
            <w:r>
              <w:t xml:space="preserve">. </w:t>
            </w:r>
            <w:r w:rsidRPr="00C04E06">
              <w:t>Способствовать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общему развитию ребенка на основе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 xml:space="preserve">любви, интереса к культуре города и 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занятиям спортом</w:t>
            </w:r>
            <w:r>
              <w:t xml:space="preserve">. </w:t>
            </w:r>
            <w:r w:rsidRPr="00C04E06">
              <w:t>Формировать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у детей навыки культурного</w:t>
            </w:r>
          </w:p>
          <w:p w:rsidR="002C191B" w:rsidRPr="00C04E06" w:rsidRDefault="002C191B" w:rsidP="00117B03">
            <w:pPr>
              <w:shd w:val="clear" w:color="auto" w:fill="FFFFFF"/>
            </w:pPr>
            <w:r w:rsidRPr="00C04E06">
              <w:t>поведения</w:t>
            </w:r>
            <w:r>
              <w:t>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Календарно-обрядовые праздники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Русские посиделки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Колядки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Масленица</w:t>
            </w:r>
          </w:p>
          <w:p w:rsidR="002C191B" w:rsidRDefault="00436382" w:rsidP="00117B03">
            <w:pPr>
              <w:shd w:val="clear" w:color="auto" w:fill="FFFFFF"/>
              <w:ind w:left="78"/>
            </w:pPr>
            <w:r>
              <w:t xml:space="preserve">Капустница 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Городские традиции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День города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1 Июня-День защиты детей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Фестиваль «У дивных гор»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Содружество с семьей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Совместные физкультурные праздники и досуги</w:t>
            </w:r>
          </w:p>
          <w:p w:rsidR="002C191B" w:rsidRPr="00096AD9" w:rsidRDefault="00436382" w:rsidP="00117B03">
            <w:pPr>
              <w:shd w:val="clear" w:color="auto" w:fill="FFFFFF"/>
              <w:ind w:left="78"/>
              <w:rPr>
                <w:b/>
              </w:rPr>
            </w:pPr>
            <w:r>
              <w:t>Фотовыставка «Вспоминая лето</w:t>
            </w:r>
            <w:r w:rsidR="002C191B">
              <w:t>!»</w:t>
            </w:r>
          </w:p>
        </w:tc>
      </w:tr>
    </w:tbl>
    <w:p w:rsidR="002C191B" w:rsidRDefault="002C191B" w:rsidP="002C191B"/>
    <w:p w:rsidR="002C191B" w:rsidRPr="002C191B" w:rsidRDefault="002C191B" w:rsidP="002C191B">
      <w:pPr>
        <w:rPr>
          <w:b/>
          <w:sz w:val="28"/>
        </w:rPr>
      </w:pPr>
      <w:r w:rsidRPr="002C191B">
        <w:rPr>
          <w:b/>
          <w:sz w:val="28"/>
        </w:rPr>
        <w:t>5.Знаменитые люди города и края</w:t>
      </w:r>
      <w:r>
        <w:rPr>
          <w:b/>
          <w:sz w:val="28"/>
        </w:rPr>
        <w:t>.</w:t>
      </w:r>
    </w:p>
    <w:p w:rsidR="002C191B" w:rsidRDefault="002C191B" w:rsidP="002C191B"/>
    <w:tbl>
      <w:tblPr>
        <w:tblStyle w:val="af6"/>
        <w:tblW w:w="0" w:type="auto"/>
        <w:tblInd w:w="108" w:type="dxa"/>
        <w:tblLook w:val="04A0"/>
      </w:tblPr>
      <w:tblGrid>
        <w:gridCol w:w="4350"/>
        <w:gridCol w:w="9967"/>
      </w:tblGrid>
      <w:tr w:rsidR="002C191B" w:rsidRPr="00EF14C3" w:rsidTr="00117B03">
        <w:tc>
          <w:tcPr>
            <w:tcW w:w="4350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67" w:type="dxa"/>
          </w:tcPr>
          <w:p w:rsidR="002C191B" w:rsidRPr="00FA0CF9" w:rsidRDefault="002C191B" w:rsidP="00117B03">
            <w:pPr>
              <w:pStyle w:val="af4"/>
              <w:spacing w:after="0" w:line="240" w:lineRule="auto"/>
              <w:ind w:left="0" w:right="-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CF9">
              <w:rPr>
                <w:rFonts w:ascii="Times New Roman" w:hAnsi="Times New Roman" w:cs="Times New Roman"/>
                <w:b/>
                <w:sz w:val="24"/>
                <w:szCs w:val="24"/>
              </w:rPr>
              <w:t>Темы и формы работы</w:t>
            </w:r>
          </w:p>
        </w:tc>
      </w:tr>
      <w:tr w:rsidR="002C191B" w:rsidRPr="00FA0CF9" w:rsidTr="00117B03">
        <w:trPr>
          <w:trHeight w:val="546"/>
        </w:trPr>
        <w:tc>
          <w:tcPr>
            <w:tcW w:w="4350" w:type="dxa"/>
          </w:tcPr>
          <w:p w:rsidR="002C191B" w:rsidRPr="000F3F32" w:rsidRDefault="002C191B" w:rsidP="00117B03">
            <w:pPr>
              <w:shd w:val="clear" w:color="auto" w:fill="FFFFFF"/>
            </w:pPr>
            <w:r>
              <w:t>Да</w:t>
            </w:r>
            <w:r w:rsidRPr="000F3F32">
              <w:t>ть представление о знаменитых людях</w:t>
            </w:r>
            <w:r>
              <w:t>г.Дивногорска</w:t>
            </w:r>
            <w:r w:rsidRPr="000F3F32">
              <w:t xml:space="preserve">, внесших большой вклад в культуру, искусство, спорт, технические достижения края. </w:t>
            </w:r>
          </w:p>
          <w:p w:rsidR="002C191B" w:rsidRPr="00943B6C" w:rsidRDefault="002C191B" w:rsidP="00117B03">
            <w:pPr>
              <w:shd w:val="clear" w:color="auto" w:fill="FFFFFF"/>
            </w:pPr>
            <w:r w:rsidRPr="000F3F32">
              <w:t xml:space="preserve">Понимание созидательной роли человека. Уважение к </w:t>
            </w:r>
            <w:r w:rsidR="009519FD" w:rsidRPr="000F3F32">
              <w:t>великим открытиям</w:t>
            </w:r>
            <w:r w:rsidRPr="000F3F32">
              <w:t>.</w:t>
            </w:r>
          </w:p>
        </w:tc>
        <w:tc>
          <w:tcPr>
            <w:tcW w:w="9967" w:type="dxa"/>
          </w:tcPr>
          <w:p w:rsidR="002C191B" w:rsidRPr="00943B6C" w:rsidRDefault="002C191B" w:rsidP="00117B03">
            <w:pPr>
              <w:ind w:left="360" w:right="-227"/>
              <w:jc w:val="center"/>
              <w:rPr>
                <w:b/>
                <w:u w:val="single"/>
              </w:rPr>
            </w:pPr>
            <w:r w:rsidRPr="00943B6C">
              <w:rPr>
                <w:b/>
                <w:u w:val="single"/>
              </w:rPr>
              <w:t xml:space="preserve">Младший и </w:t>
            </w:r>
            <w:r w:rsidR="009519FD" w:rsidRPr="00943B6C">
              <w:rPr>
                <w:b/>
                <w:u w:val="single"/>
              </w:rPr>
              <w:t>средний дошкольный</w:t>
            </w:r>
            <w:r w:rsidRPr="00943B6C">
              <w:rPr>
                <w:b/>
                <w:u w:val="single"/>
              </w:rPr>
              <w:t xml:space="preserve">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Они прославили наш край</w:t>
            </w:r>
            <w:r w:rsidRPr="00FA0CF9">
              <w:rPr>
                <w:u w:val="single"/>
              </w:rPr>
              <w:t>»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Кем быть?</w:t>
            </w:r>
          </w:p>
          <w:p w:rsidR="002C191B" w:rsidRDefault="002C191B" w:rsidP="00117B03">
            <w:pPr>
              <w:shd w:val="clear" w:color="auto" w:fill="FFFFFF"/>
              <w:ind w:left="78"/>
            </w:pPr>
            <w:r>
              <w:t>Знаменитые люди нашего города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Pr="000F3F32" w:rsidRDefault="002C191B" w:rsidP="00117B03">
            <w:pPr>
              <w:shd w:val="clear" w:color="auto" w:fill="FFFFFF"/>
              <w:ind w:left="78"/>
            </w:pPr>
            <w:r>
              <w:t>Идем в театр, на концерт</w:t>
            </w:r>
          </w:p>
        </w:tc>
      </w:tr>
      <w:tr w:rsidR="002C191B" w:rsidRPr="00943B6C" w:rsidTr="00117B03">
        <w:trPr>
          <w:trHeight w:val="1050"/>
        </w:trPr>
        <w:tc>
          <w:tcPr>
            <w:tcW w:w="4350" w:type="dxa"/>
          </w:tcPr>
          <w:p w:rsidR="002C191B" w:rsidRPr="000F3F32" w:rsidRDefault="002C191B" w:rsidP="00117B03">
            <w:pPr>
              <w:shd w:val="clear" w:color="auto" w:fill="FFFFFF"/>
            </w:pPr>
            <w:r w:rsidRPr="000F3F32">
              <w:t>Продолжать знакомить со знаменитыми людьми Красноярского края, внесших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 xml:space="preserve">большой вклад в культуру, искусство, спорт, технические достижения края. 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 xml:space="preserve">Понимание созидательной роли 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 xml:space="preserve">человека. Уважение к </w:t>
            </w:r>
            <w:r w:rsidR="009519FD" w:rsidRPr="000F3F32">
              <w:t>великим открытиям</w:t>
            </w:r>
            <w:r w:rsidRPr="000F3F32">
              <w:t>.Воспитывать гордость за людей, прославляющих Красноярский край</w:t>
            </w:r>
            <w:r>
              <w:t>.</w:t>
            </w:r>
          </w:p>
          <w:p w:rsidR="002C191B" w:rsidRPr="00943B6C" w:rsidRDefault="002C191B" w:rsidP="00117B03">
            <w:pPr>
              <w:shd w:val="clear" w:color="auto" w:fill="FFFFFF"/>
            </w:pPr>
          </w:p>
        </w:tc>
        <w:tc>
          <w:tcPr>
            <w:tcW w:w="9967" w:type="dxa"/>
          </w:tcPr>
          <w:p w:rsidR="002C191B" w:rsidRPr="00EF14C3" w:rsidRDefault="002C191B" w:rsidP="00117B03">
            <w:pPr>
              <w:pStyle w:val="af4"/>
              <w:spacing w:after="0" w:line="240" w:lineRule="auto"/>
              <w:ind w:left="-9" w:right="-227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Старший дошкольный возраст</w:t>
            </w:r>
          </w:p>
          <w:p w:rsidR="002C191B" w:rsidRPr="00FA0CF9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Тема</w:t>
            </w:r>
            <w:r w:rsidRPr="00FA0CF9">
              <w:rPr>
                <w:u w:val="single"/>
              </w:rPr>
              <w:t xml:space="preserve"> «</w:t>
            </w:r>
            <w:r>
              <w:rPr>
                <w:u w:val="single"/>
              </w:rPr>
              <w:t>Они прославили наш край</w:t>
            </w:r>
            <w:r w:rsidRPr="00FA0CF9">
              <w:rPr>
                <w:u w:val="single"/>
              </w:rPr>
              <w:t>»</w:t>
            </w:r>
          </w:p>
          <w:p w:rsidR="002C191B" w:rsidRPr="000F3F32" w:rsidRDefault="002C191B" w:rsidP="00117B03">
            <w:pPr>
              <w:shd w:val="clear" w:color="auto" w:fill="FFFFFF"/>
            </w:pPr>
            <w:r w:rsidRPr="000F3F32">
              <w:t>Они прославили наш край</w:t>
            </w:r>
          </w:p>
          <w:p w:rsidR="002C191B" w:rsidRDefault="002C191B" w:rsidP="00117B03">
            <w:pPr>
              <w:shd w:val="clear" w:color="auto" w:fill="FFFFFF"/>
            </w:pPr>
            <w:r w:rsidRPr="000F3F32">
              <w:t>Прошлое и будущее города и края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Экскурсии</w:t>
            </w:r>
          </w:p>
          <w:p w:rsidR="002C191B" w:rsidRDefault="002C191B" w:rsidP="00117B03">
            <w:pPr>
              <w:shd w:val="clear" w:color="auto" w:fill="FFFFFF"/>
            </w:pPr>
            <w:r>
              <w:t>В школу</w:t>
            </w:r>
          </w:p>
          <w:p w:rsidR="002C191B" w:rsidRDefault="002C191B" w:rsidP="00117B03">
            <w:pPr>
              <w:shd w:val="clear" w:color="auto" w:fill="FFFFFF"/>
            </w:pPr>
            <w:r>
              <w:t>В библиотеку</w:t>
            </w:r>
          </w:p>
          <w:p w:rsidR="002C191B" w:rsidRDefault="002C191B" w:rsidP="00117B03">
            <w:pPr>
              <w:shd w:val="clear" w:color="auto" w:fill="FFFFFF"/>
            </w:pPr>
            <w:r>
              <w:t>Памятнику Е.Ф.Бочкину</w:t>
            </w:r>
          </w:p>
          <w:p w:rsidR="002C191B" w:rsidRDefault="002C191B" w:rsidP="00117B03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Сюжетно-ролевые игры</w:t>
            </w:r>
          </w:p>
          <w:p w:rsidR="002C191B" w:rsidRDefault="002C191B" w:rsidP="00117B03">
            <w:pPr>
              <w:shd w:val="clear" w:color="auto" w:fill="FFFFFF"/>
            </w:pPr>
            <w:r w:rsidRPr="000F3F32">
              <w:t>Б</w:t>
            </w:r>
            <w:r>
              <w:t>иблиотека</w:t>
            </w:r>
          </w:p>
          <w:p w:rsidR="002C191B" w:rsidRDefault="002C191B" w:rsidP="00117B03">
            <w:pPr>
              <w:shd w:val="clear" w:color="auto" w:fill="FFFFFF"/>
            </w:pPr>
            <w:r>
              <w:t>На концерте</w:t>
            </w:r>
          </w:p>
          <w:p w:rsidR="002C191B" w:rsidRDefault="002C191B" w:rsidP="00117B03">
            <w:pPr>
              <w:shd w:val="clear" w:color="auto" w:fill="FFFFFF"/>
            </w:pPr>
            <w:r>
              <w:t>В театре</w:t>
            </w:r>
          </w:p>
          <w:p w:rsidR="002C191B" w:rsidRDefault="002C191B" w:rsidP="00117B03">
            <w:pPr>
              <w:shd w:val="clear" w:color="auto" w:fill="FFFFFF"/>
              <w:ind w:left="78"/>
              <w:jc w:val="center"/>
              <w:rPr>
                <w:u w:val="single"/>
              </w:rPr>
            </w:pPr>
            <w:r>
              <w:rPr>
                <w:u w:val="single"/>
              </w:rPr>
              <w:t>Содружество с семьей</w:t>
            </w:r>
          </w:p>
          <w:p w:rsidR="007101F7" w:rsidRPr="00EF14C3" w:rsidRDefault="007101F7" w:rsidP="007101F7">
            <w:pPr>
              <w:shd w:val="clear" w:color="auto" w:fill="FFFFFF"/>
            </w:pPr>
            <w:r>
              <w:t>Выставкар</w:t>
            </w:r>
            <w:r w:rsidRPr="00EF14C3">
              <w:t>исунков «</w:t>
            </w:r>
            <w:r>
              <w:t>Дивногорск</w:t>
            </w:r>
            <w:r w:rsidRPr="00EF14C3">
              <w:t>-город будущего»</w:t>
            </w:r>
          </w:p>
          <w:p w:rsidR="002C191B" w:rsidRPr="000F3F32" w:rsidRDefault="002C191B" w:rsidP="00117B03">
            <w:pPr>
              <w:shd w:val="clear" w:color="auto" w:fill="FFFFFF"/>
              <w:rPr>
                <w:b/>
              </w:rPr>
            </w:pPr>
          </w:p>
        </w:tc>
      </w:tr>
    </w:tbl>
    <w:p w:rsidR="002C191B" w:rsidRDefault="002C191B" w:rsidP="00CB534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71"/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4"/>
        <w:gridCol w:w="2575"/>
        <w:gridCol w:w="2834"/>
        <w:gridCol w:w="2975"/>
        <w:gridCol w:w="2267"/>
      </w:tblGrid>
      <w:tr w:rsidR="002C191B" w:rsidTr="00117B03">
        <w:trPr>
          <w:trHeight w:val="250"/>
        </w:trPr>
        <w:tc>
          <w:tcPr>
            <w:tcW w:w="3614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Возрастная подгруппа</w:t>
            </w:r>
          </w:p>
        </w:tc>
        <w:tc>
          <w:tcPr>
            <w:tcW w:w="2575" w:type="dxa"/>
            <w:hideMark/>
          </w:tcPr>
          <w:p w:rsidR="002C191B" w:rsidRDefault="00674F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младшая </w:t>
            </w:r>
            <w:r w:rsidR="002C191B">
              <w:rPr>
                <w:rFonts w:ascii="Times New Roman" w:hAnsi="Times New Roman" w:cs="Times New Roman"/>
                <w:sz w:val="23"/>
                <w:szCs w:val="23"/>
              </w:rPr>
              <w:t>группа</w:t>
            </w:r>
          </w:p>
        </w:tc>
        <w:tc>
          <w:tcPr>
            <w:tcW w:w="2834" w:type="dxa"/>
            <w:hideMark/>
          </w:tcPr>
          <w:p w:rsidR="002C191B" w:rsidRDefault="00674F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средняя </w:t>
            </w:r>
            <w:r w:rsidR="002C191B">
              <w:rPr>
                <w:rFonts w:ascii="Times New Roman" w:hAnsi="Times New Roman" w:cs="Times New Roman"/>
                <w:sz w:val="23"/>
                <w:szCs w:val="23"/>
              </w:rPr>
              <w:t>группа</w:t>
            </w:r>
          </w:p>
        </w:tc>
        <w:tc>
          <w:tcPr>
            <w:tcW w:w="2975" w:type="dxa"/>
            <w:hideMark/>
          </w:tcPr>
          <w:p w:rsidR="002C191B" w:rsidRDefault="00674F1B" w:rsidP="00674F1B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старшая </w:t>
            </w:r>
            <w:r w:rsidR="002C191B">
              <w:rPr>
                <w:rFonts w:ascii="Times New Roman" w:hAnsi="Times New Roman" w:cs="Times New Roman"/>
                <w:sz w:val="23"/>
                <w:szCs w:val="23"/>
              </w:rPr>
              <w:t>группа</w:t>
            </w:r>
          </w:p>
        </w:tc>
        <w:tc>
          <w:tcPr>
            <w:tcW w:w="2267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подготовительная к школе подгруппа</w:t>
            </w:r>
          </w:p>
        </w:tc>
      </w:tr>
      <w:tr w:rsidR="002C191B" w:rsidTr="00117B03">
        <w:tc>
          <w:tcPr>
            <w:tcW w:w="3614" w:type="dxa"/>
            <w:hideMark/>
          </w:tcPr>
          <w:p w:rsidR="002C191B" w:rsidRDefault="002C191B" w:rsidP="002C191B">
            <w:pPr>
              <w:pStyle w:val="af3"/>
              <w:spacing w:line="240" w:lineRule="exact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Организованная образовательная деятельность «Мой любимый Красноярский край!»</w:t>
            </w:r>
          </w:p>
        </w:tc>
        <w:tc>
          <w:tcPr>
            <w:tcW w:w="2575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1 раз в 2 недели</w:t>
            </w:r>
          </w:p>
        </w:tc>
        <w:tc>
          <w:tcPr>
            <w:tcW w:w="2834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1 раз в 2 недели</w:t>
            </w:r>
          </w:p>
        </w:tc>
        <w:tc>
          <w:tcPr>
            <w:tcW w:w="2975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 xml:space="preserve">1 раз в </w:t>
            </w:r>
            <w:r w:rsidR="00132B75"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2 недели</w:t>
            </w:r>
          </w:p>
        </w:tc>
        <w:tc>
          <w:tcPr>
            <w:tcW w:w="2267" w:type="dxa"/>
            <w:hideMark/>
          </w:tcPr>
          <w:p w:rsidR="002C191B" w:rsidRDefault="002C191B" w:rsidP="00117B03">
            <w:pPr>
              <w:pStyle w:val="af3"/>
              <w:spacing w:line="240" w:lineRule="exact"/>
              <w:jc w:val="center"/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 xml:space="preserve">1 раз в </w:t>
            </w:r>
            <w:r w:rsidR="00132B75">
              <w:rPr>
                <w:rFonts w:ascii="Times New Roman" w:eastAsia="Andale Sans UI" w:hAnsi="Times New Roman" w:cs="Times New Roman"/>
                <w:kern w:val="2"/>
                <w:sz w:val="23"/>
                <w:szCs w:val="23"/>
              </w:rPr>
              <w:t>2 недели</w:t>
            </w:r>
          </w:p>
        </w:tc>
      </w:tr>
    </w:tbl>
    <w:p w:rsidR="00CB5348" w:rsidRDefault="002E253F" w:rsidP="00CB5348">
      <w:pPr>
        <w:pStyle w:val="af3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="00CB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образовательной деятельности разных видов и культурных практик.</w:t>
      </w:r>
    </w:p>
    <w:p w:rsidR="00CB5348" w:rsidRDefault="00CB5348" w:rsidP="00CB534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парциальной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познавательно-исследовательское развитие и образование детей.</w:t>
      </w:r>
    </w:p>
    <w:p w:rsidR="00CB5348" w:rsidRDefault="00CB5348" w:rsidP="00CB534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Познавательно-исследовательское</w:t>
      </w:r>
      <w:r w:rsidR="00357F4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направлено на: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усвоение норм и ценностей, принятых в обществе, включая моральные и нравственные ценности;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общения и взаимодействия ребенка со взрослыми и сверстниками;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позитивных установок к различным видам труда и творчества;</w:t>
      </w:r>
    </w:p>
    <w:p w:rsidR="00CB5348" w:rsidRDefault="00CB5348" w:rsidP="00CB5348">
      <w:pPr>
        <w:numPr>
          <w:ilvl w:val="0"/>
          <w:numId w:val="6"/>
        </w:numPr>
        <w:shd w:val="clear" w:color="auto" w:fill="FFFFFF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CB5348" w:rsidRPr="00132B75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формирования эколого-краеведческих представлений </w:t>
      </w:r>
      <w:r w:rsidR="009519FD">
        <w:rPr>
          <w:rFonts w:ascii="Times New Roman" w:hAnsi="Times New Roman" w:cs="Times New Roman"/>
          <w:sz w:val="28"/>
          <w:szCs w:val="28"/>
        </w:rPr>
        <w:t>используются различные</w:t>
      </w:r>
      <w:r w:rsidRPr="00132B75">
        <w:rPr>
          <w:rFonts w:ascii="Times New Roman" w:hAnsi="Times New Roman" w:cs="Times New Roman"/>
          <w:sz w:val="28"/>
          <w:szCs w:val="28"/>
        </w:rPr>
        <w:t xml:space="preserve"> культурно-смысловые контексты: 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(игровые обучающие ситуации с использованием игрового персонажа – </w:t>
      </w:r>
      <w:r w:rsidR="009519FD">
        <w:rPr>
          <w:rFonts w:ascii="Times New Roman" w:hAnsi="Times New Roman" w:cs="Times New Roman"/>
          <w:sz w:val="28"/>
          <w:szCs w:val="28"/>
        </w:rPr>
        <w:t>куклы,</w:t>
      </w:r>
      <w:r>
        <w:rPr>
          <w:rFonts w:ascii="Times New Roman" w:hAnsi="Times New Roman" w:cs="Times New Roman"/>
          <w:sz w:val="28"/>
          <w:szCs w:val="28"/>
        </w:rPr>
        <w:t xml:space="preserve"> одетые в русские</w:t>
      </w:r>
      <w:r w:rsidR="00357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костюмы, детские игры и упражнения, компьютерные игры, квест – игры </w:t>
      </w:r>
      <w:r w:rsidR="009519FD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экспериментирование,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художественно-творческая деятельность,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книгой и разнообразными изобразительными материалами,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досуг,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Особое место занимают дидактические средства музейной педагогики, которые помогают приобщить детей к традиции музейной культуры, расширить кругозор, обогатить художественный опыт ребенка, адаптировать к окружающему миру.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Деятельность с дошкольниками базируется на </w:t>
      </w:r>
      <w:r w:rsidR="009519FD">
        <w:rPr>
          <w:rFonts w:ascii="Times New Roman" w:hAnsi="Times New Roman" w:cs="Times New Roman"/>
          <w:sz w:val="28"/>
          <w:szCs w:val="28"/>
        </w:rPr>
        <w:t>использовании педагогических</w:t>
      </w:r>
      <w:r w:rsidRPr="00132B75">
        <w:rPr>
          <w:rFonts w:ascii="Times New Roman" w:hAnsi="Times New Roman" w:cs="Times New Roman"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метода проектов,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информационных компьютерных технологий.</w:t>
      </w:r>
    </w:p>
    <w:p w:rsidR="00CB5348" w:rsidRDefault="00CB5348" w:rsidP="00CB5348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образовательной деятельности по краеведению заключается в том, что она проходит не только в группе (микросреде), но и в макросреде: в парке, в библиотеке и т.п. Работа по краеведению включает обязательное участие родителей. Важно, чтобы ребенок чувствовал заинтересованное отношение родителей к изучению прошлого и настоящего </w:t>
      </w:r>
      <w:r w:rsidR="009519FD">
        <w:rPr>
          <w:rFonts w:ascii="Times New Roman" w:hAnsi="Times New Roman" w:cs="Times New Roman"/>
          <w:sz w:val="28"/>
          <w:szCs w:val="28"/>
        </w:rPr>
        <w:t>нашего города</w:t>
      </w:r>
      <w:r>
        <w:rPr>
          <w:rFonts w:ascii="Times New Roman" w:hAnsi="Times New Roman" w:cs="Times New Roman"/>
          <w:sz w:val="28"/>
          <w:szCs w:val="28"/>
        </w:rPr>
        <w:t xml:space="preserve">, края и страны. Родители помогают провести экскурсии и целевые прогулки, организовать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встречи с интересными людьми, обогатить предметно-развивающую среду. Хорошим примером совместного творчества является познавательно-исследовательская деятельность, </w:t>
      </w:r>
      <w:r w:rsidR="00132B75">
        <w:rPr>
          <w:rFonts w:ascii="Times New Roman" w:hAnsi="Times New Roman" w:cs="Times New Roman"/>
          <w:sz w:val="28"/>
          <w:szCs w:val="28"/>
        </w:rPr>
        <w:t>творческие выставки детско – родительских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48" w:rsidRDefault="00CB5348" w:rsidP="00CB5348">
      <w:pPr>
        <w:pStyle w:val="af3"/>
        <w:ind w:firstLine="567"/>
        <w:jc w:val="center"/>
      </w:pPr>
    </w:p>
    <w:p w:rsidR="00CB5348" w:rsidRDefault="002E253F" w:rsidP="00CB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CB5348">
        <w:rPr>
          <w:b/>
          <w:sz w:val="28"/>
          <w:szCs w:val="28"/>
        </w:rPr>
        <w:t>. Способы и направления поддержки детской инициативы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период детства создает особые благоприятные условия для проявления и развития способностей. Наиболее своеобразен в этом отношении дошкольный возраст, когда бурно развиваются все виды способностей. И все-таки существует опредёленная возрастная динамика в их проявлении. Наиболее рано обнаруживается художественная одарённость, сначала к музыке, затем к рисовании, позже – к науке, причём раньше других проявляется одарённость к математике.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Способности проявляются и формируются лишь в деятельности. Значит, только правильно организуя деятельность ребёнка, можно выявить, а затем и развить его способности. К.Д. Ушинский писал: «Основной закон детской природы можно выразить так: Ребёнок нуждается в деятельности непрестанно и утомляется не деятельностью, а её однообразием или односторонностью». Дошкольника важно включить в разнообразные виды деятельности и избегать ранней специализации, позволить проявиться всем его задаткам и склонностям. Пусть ребёнок пробует себя во всех сферах деятельности. С этой целью создаётся предметная среда, предоставляются всевозможные предметы: конструкторы, материалы, карандаши, краски, бумага, ножницы, клей и пр. Все дошкольники рисуют, поют, танцуют, но к концу младшего школьного возраста дети перестают этим заниматься. Одна из причин состоит в следующем: всякая деятельность требует определённых технических умений и навыков, только тогда можно достичь оригинального результата. Дети, не владея соответствующими навыками и умениями, видят низкое качество своей продукции и теряют интерес к самостоятельной деятельности. Известный психолог Н.С. Лейтес указал на два важнейших свойства одарённого ребёнка: это активность и саморегуляция. Ребёнок отличается неуёмной работоспособностью, которую взрослый должен не только поддержать, но и направить в соответствующее русло, развивать познавательные интересы и склонности. Любая деятельность требует умения ставить её цели, регулировать и контролировать своё поведение, а также способность к волевому усилию. Ребёнок должен научиться доводить начатое дело до конца, достигать результата, несмотря на трудности. Важнейшее личностное качество, которое следует сформировать у ребёнка – трудолюбие.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самостоятельной художественной деятельности является то, что она возникает по инициативе самих детей, выражает их склонности и интересы. В этом виде деятельности у ребёнка проявляется самостоятельность, инициатива, развиваются творческие способности.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Ребёнок постоянно стремится к выражению своих впечатлений и переживаний, используя при этом различные виды художественной деятельности: музыкально-изобразительную (народные песни, танцы и национальные костюмы), театрализованные игры (народные подвижные игры, поход в музей и в театр), художественно-словесное творчество (народные сказки, выставки работ детей), самостоятельное совместное конструирование (улицы города, парки, стадионы).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развивать стремление детей по своей инициативе самостоятельно рассказывать сказки, рассказы, придумывать их, читать наизусть стихи, рассматривать иллюстрации в книгах, репродукции картин, фотоальбомов и карт </w:t>
      </w:r>
      <w:r w:rsidR="009519FD">
        <w:rPr>
          <w:sz w:val="28"/>
          <w:szCs w:val="28"/>
        </w:rPr>
        <w:t>Дивногорска и</w:t>
      </w:r>
      <w:r>
        <w:rPr>
          <w:sz w:val="28"/>
          <w:szCs w:val="28"/>
        </w:rPr>
        <w:t xml:space="preserve"> Красноярского края, обмениваться впечатлениями, заниматься рисованием, лепкой и т.п. Таким образом, развивается эстетическое восприятие, эмоциональная отзывчивость, пластика движений, выразительность речи, художественно-творческие способности.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 инициатива ребёнка проявляется в различных видах игровой деятельности. Воспитатель при этом призван развивать у детей самостоятельность в организации всех видов игр и выполнении правил и норм поведения, организаторские и творческие способности, воспитывать чувство коллективизма.</w:t>
      </w: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2E25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Особенности взаимодействия педагогического коллектива с семьями воспитанников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«дети – отражение родителей» удивительно точно передает смысл ориентации ребенка на те духовные и моральные ценности, которые исповедует его семья. В каждой семье свои представления о добре и зле, свои приоритеты и нравственные ценности; в одной во главу угла ставят доброту, милосердие, гуманность, в других, напротив, царит культ жестокости.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Подражая близким, любимым людям, следуя их урокам жизненной философии, ребёнок овладевает формами поведения, способами общения и взаимодействия с окружающими людьми. Однако далеко не все семьи в полной мере реализуют весь комплекс возможностей воздействия на ребёнка. Причины разные: одни семьи не хотят воспитывать ребёнка, другие – не умеют этого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эффективно выполнить педагогическую функцию, дошкольное учреждение должно пересматривать содержание и качество образовательной работы с детьми, искать пути более сильного влияния на каждого ребёнка. Это ставит педагогический коллектив дошкольного учреждения перед необходи</w:t>
      </w:r>
      <w:r>
        <w:rPr>
          <w:sz w:val="28"/>
          <w:szCs w:val="28"/>
        </w:rPr>
        <w:softHyphen/>
        <w:t>мостью искать в лице семьи союзника, единомышленника в воспитании ребёнка.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ребёнка многое строится на формировании положительных привычек, навыков поведения, рациональных способов деятельности.</w:t>
      </w:r>
    </w:p>
    <w:p w:rsidR="00CB5348" w:rsidRDefault="00CB5348" w:rsidP="00CB53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Мировая статистика убеждает, что современное семейное воспитание не столь эффективно, полноценно, как должно быть.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в основе взаимодействия современного дошкольного учреждения и семьи лежит сотрудничество.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встал вопрос о том, чтобы сделать дошкольное учреждение открытым различным влияниям, которые могли бы обогатить образовательный процесс.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 сад практикует следующие формы работы с родителями: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наглядного материала по волнующим вопросам педагогики и психологии: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семейный круглый стол,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дни открытых дверей,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фотоальбомов «Моя малая родина», «Моя семья» и т.д.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выставки,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конкурсы,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консультации, семинары, практикумы для родителей,</w:t>
      </w:r>
    </w:p>
    <w:p w:rsidR="00CB5348" w:rsidRDefault="00CB5348" w:rsidP="00CB5348">
      <w:pPr>
        <w:numPr>
          <w:ilvl w:val="0"/>
          <w:numId w:val="10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встречи с интересными людьми,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консультации;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собрания;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родителей к совместной деятельности;</w:t>
      </w:r>
    </w:p>
    <w:p w:rsidR="00CB5348" w:rsidRDefault="00CB5348" w:rsidP="00CB5348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экскурсий, тематических прогулок, праздников, досугов с участием родителей.</w:t>
      </w:r>
    </w:p>
    <w:p w:rsidR="00CB5348" w:rsidRDefault="00CB5348" w:rsidP="00CB5348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Организационный раздел </w:t>
      </w: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3.1 Описание условий реализации парциальной Программы</w:t>
      </w:r>
    </w:p>
    <w:p w:rsidR="00CB5348" w:rsidRDefault="00CB5348" w:rsidP="00CB534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реализации парциальной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CB5348" w:rsidRDefault="00CB5348" w:rsidP="00CB534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гарантирует охрану и укрепление физического и психического здоровья детей;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эмоциональное благополучие детей;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способствует профессиональному развитию педагогических работников;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создает условия для развивающего вариативного дошкольного образования;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обеспечивает открытость дошкольного образования;</w:t>
      </w:r>
    </w:p>
    <w:p w:rsidR="00CB5348" w:rsidRDefault="00CB5348" w:rsidP="00CB5348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создает условия для участия родителей (законных представителей) в образовательной деятельности.</w:t>
      </w:r>
    </w:p>
    <w:p w:rsidR="002E253F" w:rsidRDefault="002E253F" w:rsidP="00CB5348">
      <w:pPr>
        <w:jc w:val="center"/>
        <w:rPr>
          <w:rFonts w:cs="Tahoma"/>
          <w:b/>
          <w:bCs/>
          <w:sz w:val="28"/>
          <w:szCs w:val="28"/>
        </w:rPr>
      </w:pPr>
    </w:p>
    <w:p w:rsidR="00132B75" w:rsidRDefault="00132B75" w:rsidP="00CB5348">
      <w:pPr>
        <w:jc w:val="center"/>
        <w:rPr>
          <w:rFonts w:cs="Tahoma"/>
          <w:b/>
          <w:bCs/>
          <w:sz w:val="28"/>
          <w:szCs w:val="28"/>
        </w:rPr>
      </w:pP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3.2 </w:t>
      </w:r>
      <w:r>
        <w:rPr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CB5348" w:rsidRDefault="00CB5348" w:rsidP="00CB5348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иллюстративный материал;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карты Красноярского края и </w:t>
      </w:r>
      <w:r w:rsidR="00AA0944">
        <w:rPr>
          <w:sz w:val="28"/>
          <w:szCs w:val="28"/>
        </w:rPr>
        <w:t>г.Дивногорск</w:t>
      </w:r>
      <w:r>
        <w:rPr>
          <w:sz w:val="28"/>
          <w:szCs w:val="28"/>
        </w:rPr>
        <w:t>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природный материал;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глобус;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различные пособия, демонстрационный материал;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серии картинок и открыток;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подборка книг, энциклопедий;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слайды, видеофильмы;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магнитофон;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экран и проектор.</w:t>
      </w:r>
    </w:p>
    <w:p w:rsidR="00AA0944" w:rsidRDefault="00AA0944" w:rsidP="00CB534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CB5348" w:rsidRDefault="00CB5348" w:rsidP="00CB534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пособия:</w:t>
      </w:r>
    </w:p>
    <w:p w:rsidR="00865412" w:rsidRPr="00865412" w:rsidRDefault="00865412" w:rsidP="0086541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МБУК «Централизованная система города Дивногорска»  </w:t>
      </w:r>
      <w:r w:rsidRPr="00865412">
        <w:rPr>
          <w:sz w:val="28"/>
          <w:szCs w:val="28"/>
        </w:rPr>
        <w:t>http://libdiv.ru/jirbis2/index.php?option=com_content&amp;view=article&amp;id=1131:istoriya-goroda-divnogorska&amp;catid=38:o-divnogorske</w:t>
      </w:r>
    </w:p>
    <w:p w:rsidR="00865412" w:rsidRPr="00865412" w:rsidRDefault="0086541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Созидатели:</w:t>
      </w:r>
      <w:r w:rsidRPr="00865412">
        <w:rPr>
          <w:sz w:val="28"/>
          <w:szCs w:val="28"/>
          <w:shd w:val="clear" w:color="auto" w:fill="FFFFFF"/>
        </w:rPr>
        <w:t> Участники строительства Красноярской ГЭС и города Дивногорска 1955-1972гг. / Сост. И.Г. Фёдоров, А.В. Гуляев. – Красноярск: КЛАСС, 2011. – 400с., 48с. вкл.</w:t>
      </w:r>
    </w:p>
    <w:p w:rsidR="00865412" w:rsidRPr="00865412" w:rsidRDefault="0086541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Федоров И.Г, Швецова В.Г. </w:t>
      </w:r>
      <w:hyperlink r:id="rId8" w:history="1">
        <w:r w:rsidRPr="00865412">
          <w:rPr>
            <w:b/>
            <w:bCs/>
            <w:sz w:val="28"/>
            <w:szCs w:val="28"/>
            <w:shd w:val="clear" w:color="auto" w:fill="FFFFFF"/>
          </w:rPr>
          <w:t>Памятные даты Дивногорска 1888-1999</w:t>
        </w:r>
      </w:hyperlink>
      <w:r w:rsidRPr="00865412">
        <w:rPr>
          <w:sz w:val="28"/>
          <w:szCs w:val="28"/>
          <w:shd w:val="clear" w:color="auto" w:fill="FFFFFF"/>
        </w:rPr>
        <w:t>. – Красноярск: ООО РПБ «Амальгама», 2000. – 100 с.</w:t>
      </w:r>
    </w:p>
    <w:p w:rsidR="00865412" w:rsidRPr="00865412" w:rsidRDefault="0086541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Фёдоров И.</w:t>
      </w:r>
      <w:r>
        <w:rPr>
          <w:iCs/>
          <w:sz w:val="28"/>
          <w:szCs w:val="28"/>
          <w:shd w:val="clear" w:color="auto" w:fill="FFFFFF"/>
        </w:rPr>
        <w:t>Г.</w:t>
      </w:r>
      <w:r w:rsidRPr="00865412">
        <w:rPr>
          <w:iCs/>
          <w:sz w:val="28"/>
          <w:szCs w:val="28"/>
          <w:shd w:val="clear" w:color="auto" w:fill="FFFFFF"/>
        </w:rPr>
        <w:t> </w:t>
      </w:r>
      <w:hyperlink r:id="rId9" w:history="1">
        <w:r w:rsidRPr="00865412">
          <w:rPr>
            <w:b/>
            <w:bCs/>
            <w:sz w:val="28"/>
            <w:szCs w:val="28"/>
            <w:shd w:val="clear" w:color="auto" w:fill="FFFFFF"/>
          </w:rPr>
          <w:t>Юрий Гагарин в Дивногорске.</w:t>
        </w:r>
      </w:hyperlink>
      <w:r w:rsidRPr="00865412">
        <w:rPr>
          <w:sz w:val="28"/>
          <w:szCs w:val="28"/>
          <w:shd w:val="clear" w:color="auto" w:fill="FFFFFF"/>
        </w:rPr>
        <w:t> – Красноярск: Издательский дом «Класс Плюс», 2014. – 28 с., цв. ил.</w:t>
      </w:r>
    </w:p>
    <w:p w:rsidR="009519FD" w:rsidRPr="00865412" w:rsidRDefault="009519FD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865412">
        <w:rPr>
          <w:iCs/>
          <w:sz w:val="28"/>
          <w:szCs w:val="28"/>
          <w:shd w:val="clear" w:color="auto" w:fill="FFFFFF"/>
        </w:rPr>
        <w:t>Федоров И.Г.</w:t>
      </w:r>
      <w:r w:rsidRPr="00865412">
        <w:rPr>
          <w:sz w:val="28"/>
          <w:szCs w:val="28"/>
          <w:shd w:val="clear" w:color="auto" w:fill="FFFFFF"/>
        </w:rPr>
        <w:t> Дивногорцы в сражениях Великой Отечественной войны. Ленинградская битва. – Красноярск: ООО ИД «Класс Плюс», 2015. – 40 с., цв. ил.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Пантелеева Н.Г. «Знакомим </w:t>
      </w:r>
      <w:r w:rsidR="003641C7">
        <w:rPr>
          <w:sz w:val="28"/>
          <w:szCs w:val="28"/>
        </w:rPr>
        <w:t>детей с мало</w:t>
      </w:r>
      <w:r>
        <w:rPr>
          <w:sz w:val="28"/>
          <w:szCs w:val="28"/>
        </w:rPr>
        <w:t>й Родиной». - М.: ТЦ Сфера, 2015</w:t>
      </w:r>
    </w:p>
    <w:p w:rsidR="00CB5348" w:rsidRDefault="00A2610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Сертакова Н.М, Кулдашева Н.В.  «Патриотическое воспитание детей 4 – 7 лет на основе проектно – исследовательской деятельности</w:t>
      </w:r>
      <w:r w:rsidR="00CB5348">
        <w:rPr>
          <w:sz w:val="28"/>
          <w:szCs w:val="28"/>
        </w:rPr>
        <w:t>»</w:t>
      </w:r>
      <w:r>
        <w:rPr>
          <w:sz w:val="28"/>
          <w:szCs w:val="28"/>
        </w:rPr>
        <w:t>, 2015</w:t>
      </w:r>
    </w:p>
    <w:p w:rsidR="00CB5348" w:rsidRDefault="00A26102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Новицкая М.Ю. «Наследие патриотическое воспитание в детском саду», 2003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О.Л. Князева, М.Д. Маханева «Приобщение к истокам русской культуры» СПб ООО «Из</w:t>
      </w:r>
      <w:r w:rsidR="00FD1177">
        <w:rPr>
          <w:sz w:val="28"/>
          <w:szCs w:val="28"/>
        </w:rPr>
        <w:t>дательствоДетство-Пресс», 2014</w:t>
      </w:r>
    </w:p>
    <w:p w:rsidR="00FD1177" w:rsidRDefault="00FD1177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Соловьева Е.В., Царенко Л.И. «</w:t>
      </w:r>
      <w:r w:rsidR="009519FD">
        <w:rPr>
          <w:sz w:val="28"/>
          <w:szCs w:val="28"/>
        </w:rPr>
        <w:t>Наследие и быль,</w:t>
      </w:r>
      <w:r>
        <w:rPr>
          <w:sz w:val="28"/>
          <w:szCs w:val="28"/>
        </w:rPr>
        <w:t xml:space="preserve"> и сказка», 2011</w:t>
      </w:r>
    </w:p>
    <w:p w:rsidR="00FD1177" w:rsidRDefault="00FD1177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Зеленова Н.Г., Осипова Л.Е. «Я ребенок, и я имею право», 2007</w:t>
      </w:r>
    </w:p>
    <w:p w:rsidR="00FD1177" w:rsidRDefault="00FD1177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Гордость Красноярского края история в лицах – тематический альбом</w:t>
      </w:r>
    </w:p>
    <w:p w:rsidR="002A74CF" w:rsidRDefault="002A74CF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проспект 80 лет Красноярский кра</w:t>
      </w:r>
      <w:r w:rsidR="00F34F11">
        <w:rPr>
          <w:sz w:val="28"/>
          <w:szCs w:val="28"/>
        </w:rPr>
        <w:t>й</w:t>
      </w:r>
    </w:p>
    <w:p w:rsidR="00F34F11" w:rsidRDefault="00F34F11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Раицкая Г.В., Шахматова С.А., Ананьева С.Г. «Природа и экология Красноярского края», 2006</w:t>
      </w:r>
    </w:p>
    <w:p w:rsidR="00CB5348" w:rsidRDefault="00CB5348" w:rsidP="00CB534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Матова В.Н. «Краеведение в детском саду» СПб: ООО «Издательство»Детство-Пресс», 2014. </w:t>
      </w:r>
    </w:p>
    <w:p w:rsidR="005354C9" w:rsidRDefault="005354C9" w:rsidP="00CB5348">
      <w:pPr>
        <w:spacing w:before="100" w:beforeAutospacing="1"/>
        <w:jc w:val="center"/>
        <w:rPr>
          <w:sz w:val="28"/>
          <w:szCs w:val="28"/>
        </w:rPr>
      </w:pPr>
    </w:p>
    <w:p w:rsidR="00CB5348" w:rsidRDefault="00CB5348" w:rsidP="00CB5348">
      <w:pPr>
        <w:spacing w:before="100" w:beforeAutospacing="1"/>
        <w:jc w:val="center"/>
        <w:rPr>
          <w:rFonts w:cs="Tahoma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>
        <w:rPr>
          <w:rFonts w:cs="Tahoma"/>
          <w:b/>
          <w:bCs/>
          <w:sz w:val="28"/>
          <w:szCs w:val="28"/>
        </w:rPr>
        <w:t>Режим работы учреждения и режим дня</w:t>
      </w:r>
    </w:p>
    <w:p w:rsidR="00CB5348" w:rsidRDefault="00CB5348" w:rsidP="00CB5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</w:t>
      </w:r>
      <w:r w:rsidR="00F34F11">
        <w:rPr>
          <w:sz w:val="28"/>
          <w:szCs w:val="28"/>
        </w:rPr>
        <w:t>и и отдыха детей в течение дня</w:t>
      </w:r>
      <w:r>
        <w:rPr>
          <w:sz w:val="28"/>
          <w:szCs w:val="28"/>
        </w:rPr>
        <w:t>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B5348" w:rsidRDefault="00CB5348" w:rsidP="00CB5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используется гибкий режим дня, в него могут </w:t>
      </w:r>
      <w:r w:rsidR="000628F2">
        <w:rPr>
          <w:sz w:val="28"/>
          <w:szCs w:val="28"/>
        </w:rPr>
        <w:t>вноситься изменения</w:t>
      </w:r>
      <w:r>
        <w:rPr>
          <w:sz w:val="28"/>
          <w:szCs w:val="28"/>
        </w:rPr>
        <w:t xml:space="preserve">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CB5348" w:rsidRDefault="00CB5348" w:rsidP="00CB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Особенности традиционных событий, праздников, мероприятий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5354C9">
        <w:rPr>
          <w:sz w:val="28"/>
          <w:szCs w:val="28"/>
        </w:rPr>
        <w:t>ь</w:t>
      </w:r>
      <w:r>
        <w:rPr>
          <w:sz w:val="28"/>
          <w:szCs w:val="28"/>
        </w:rPr>
        <w:t xml:space="preserve"> построения педагогического пр</w:t>
      </w:r>
      <w:r w:rsidR="00357F48">
        <w:rPr>
          <w:sz w:val="28"/>
          <w:szCs w:val="28"/>
        </w:rPr>
        <w:t>оцесса, направле</w:t>
      </w:r>
      <w:r w:rsidR="005354C9">
        <w:rPr>
          <w:sz w:val="28"/>
          <w:szCs w:val="28"/>
        </w:rPr>
        <w:t>на</w:t>
      </w:r>
      <w:r>
        <w:rPr>
          <w:sz w:val="28"/>
          <w:szCs w:val="28"/>
        </w:rPr>
        <w:t xml:space="preserve"> на обеспечение единства воспитательных, развивающих и обучающих задач с учетом контингента воспитанников, их индивидуальных и возрастных особенностей, социального заказа родителей.</w:t>
      </w:r>
    </w:p>
    <w:p w:rsidR="00CB5348" w:rsidRDefault="00CB5348" w:rsidP="00CB5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явлениям нравственной жизни ребенка 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окружающей природе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миру искусства и литературы 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сезонным явлениям </w:t>
      </w:r>
    </w:p>
    <w:p w:rsidR="00CB5348" w:rsidRDefault="00CB5348" w:rsidP="00CB5348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народной культуре и традициям.</w:t>
      </w:r>
    </w:p>
    <w:p w:rsidR="00CB5348" w:rsidRDefault="00CB5348" w:rsidP="00CB5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Тематический принцип построения образовательного процесса </w:t>
      </w:r>
      <w:r w:rsidR="009519FD">
        <w:rPr>
          <w:sz w:val="28"/>
          <w:szCs w:val="28"/>
        </w:rPr>
        <w:t>позволил ввести</w:t>
      </w:r>
      <w:r>
        <w:rPr>
          <w:sz w:val="28"/>
          <w:szCs w:val="28"/>
        </w:rPr>
        <w:t xml:space="preserve"> региональные и культурные компоненты.</w:t>
      </w:r>
    </w:p>
    <w:p w:rsidR="00CB5348" w:rsidRDefault="00CB5348" w:rsidP="00CB5348">
      <w:pPr>
        <w:pStyle w:val="af3"/>
        <w:ind w:left="20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организации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развивающей предметно-пространственной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среды</w:t>
      </w:r>
    </w:p>
    <w:p w:rsidR="00F34F11" w:rsidRPr="00F34F11" w:rsidRDefault="00F34F11" w:rsidP="00F34F11">
      <w:pPr>
        <w:pStyle w:val="Default"/>
        <w:rPr>
          <w:rFonts w:eastAsiaTheme="minorHAnsi"/>
          <w:sz w:val="28"/>
          <w:szCs w:val="26"/>
          <w:lang w:eastAsia="en-US"/>
        </w:rPr>
      </w:pPr>
      <w:r>
        <w:rPr>
          <w:sz w:val="28"/>
          <w:szCs w:val="28"/>
        </w:rPr>
        <w:tab/>
      </w:r>
      <w:r w:rsidRPr="00F34F11">
        <w:rPr>
          <w:rFonts w:eastAsiaTheme="minorHAnsi"/>
          <w:sz w:val="28"/>
          <w:szCs w:val="26"/>
          <w:lang w:eastAsia="en-US"/>
        </w:rPr>
        <w:t xml:space="preserve">Развивающая среда построена с учетом следующих принципов: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1. Насыщенность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среды соответствует возрастным возможностям детей и содержанию дополнительной Программы. Образовательное пространство оснащено средствами обучения, соответствующими материалами, игровым оборудованием, инвентарем, которые обеспечивают: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игровую, познавательную, исследовательскую и творческую активность воспитанников;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двигательную активность;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эмоциональное благополучие детей во взаимодействии с предметно пространственным окружением;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- возможность самовыражения детей.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2. Трансформируемость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3. Полифункциональность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материалов позволяет разнообразно использовать различные составляющие предметной среды.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4. Вариативность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среды позволяет создать различные пространства, а разнообразный материал - альбомы, макеты и оборудование, обеспечивают свободный выбор детей. Игровой материал периодически сменяется, что стимулирует активность детей. </w:t>
      </w:r>
    </w:p>
    <w:p w:rsidR="00F34F11" w:rsidRPr="00F34F11" w:rsidRDefault="00F34F11" w:rsidP="00F34F1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6"/>
          <w:lang w:eastAsia="en-US"/>
        </w:rPr>
      </w:pPr>
      <w:r w:rsidRPr="00F34F11">
        <w:rPr>
          <w:rFonts w:eastAsiaTheme="minorHAnsi"/>
          <w:i/>
          <w:iCs/>
          <w:color w:val="000000"/>
          <w:sz w:val="28"/>
          <w:szCs w:val="26"/>
          <w:lang w:eastAsia="en-US"/>
        </w:rPr>
        <w:t xml:space="preserve">5. Доступность </w:t>
      </w:r>
      <w:r w:rsidRPr="00F34F11">
        <w:rPr>
          <w:rFonts w:eastAsiaTheme="minorHAnsi"/>
          <w:color w:val="000000"/>
          <w:sz w:val="28"/>
          <w:szCs w:val="26"/>
          <w:lang w:eastAsia="en-US"/>
        </w:rPr>
        <w:t xml:space="preserve">среды создает условия для свободного доступа детей к материалам и пособиям, обеспечивающим все основные виды детской активности. </w:t>
      </w:r>
    </w:p>
    <w:p w:rsidR="00F34F11" w:rsidRPr="00F34F11" w:rsidRDefault="00F34F11" w:rsidP="00F34F11">
      <w:pPr>
        <w:pStyle w:val="af3"/>
        <w:jc w:val="both"/>
        <w:rPr>
          <w:rFonts w:ascii="Times New Roman" w:hAnsi="Times New Roman" w:cs="Times New Roman"/>
          <w:sz w:val="32"/>
          <w:szCs w:val="28"/>
        </w:rPr>
      </w:pPr>
      <w:r w:rsidRPr="00F34F11">
        <w:rPr>
          <w:rFonts w:ascii="Times New Roman" w:hAnsi="Times New Roman" w:cs="Times New Roman"/>
          <w:i/>
          <w:iCs/>
          <w:color w:val="000000"/>
          <w:sz w:val="28"/>
          <w:szCs w:val="26"/>
        </w:rPr>
        <w:t xml:space="preserve">6. Безопасность </w:t>
      </w:r>
      <w:r w:rsidRPr="00F34F11">
        <w:rPr>
          <w:rFonts w:ascii="Times New Roman" w:hAnsi="Times New Roman" w:cs="Times New Roman"/>
          <w:color w:val="000000"/>
          <w:sz w:val="28"/>
          <w:szCs w:val="26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</w:t>
      </w:r>
    </w:p>
    <w:p w:rsidR="00CB5348" w:rsidRDefault="00F34F11" w:rsidP="00F34F11">
      <w:pPr>
        <w:pStyle w:val="af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группах созданы патриотические</w:t>
      </w:r>
      <w:r w:rsidR="00CB5348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5348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5348">
        <w:rPr>
          <w:rFonts w:ascii="Times New Roman" w:hAnsi="Times New Roman" w:cs="Times New Roman"/>
          <w:sz w:val="28"/>
          <w:szCs w:val="28"/>
        </w:rPr>
        <w:t xml:space="preserve"> постоянно пополняется материалами краеведческого содержания. Деятельность организуется в групповом помещении</w:t>
      </w:r>
      <w:r>
        <w:rPr>
          <w:rFonts w:ascii="Times New Roman" w:hAnsi="Times New Roman" w:cs="Times New Roman"/>
          <w:sz w:val="28"/>
          <w:szCs w:val="28"/>
        </w:rPr>
        <w:t xml:space="preserve"> или в музыкальном зале</w:t>
      </w:r>
      <w:r w:rsidR="00CB5348">
        <w:rPr>
          <w:rFonts w:ascii="Times New Roman" w:hAnsi="Times New Roman" w:cs="Times New Roman"/>
          <w:sz w:val="28"/>
          <w:szCs w:val="28"/>
        </w:rPr>
        <w:t xml:space="preserve"> В патриотическом центре собран материал о Красноярском крае, </w:t>
      </w:r>
      <w:r>
        <w:rPr>
          <w:rFonts w:ascii="Times New Roman" w:hAnsi="Times New Roman" w:cs="Times New Roman"/>
          <w:sz w:val="28"/>
          <w:szCs w:val="28"/>
        </w:rPr>
        <w:t>о природе, истории родного города Дивногорска.</w:t>
      </w:r>
    </w:p>
    <w:p w:rsidR="00B7359D" w:rsidRPr="00B11C22" w:rsidRDefault="00B7359D" w:rsidP="00B11C22">
      <w:pPr>
        <w:rPr>
          <w:sz w:val="22"/>
        </w:rPr>
      </w:pPr>
    </w:p>
    <w:sectPr w:rsidR="00B7359D" w:rsidRPr="00B11C22" w:rsidSect="00357F48">
      <w:footerReference w:type="default" r:id="rId10"/>
      <w:pgSz w:w="16838" w:h="11906" w:orient="landscape"/>
      <w:pgMar w:top="850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0E" w:rsidRDefault="00396D0E" w:rsidP="008A7D73">
      <w:r>
        <w:separator/>
      </w:r>
    </w:p>
  </w:endnote>
  <w:endnote w:type="continuationSeparator" w:id="1">
    <w:p w:rsidR="00396D0E" w:rsidRDefault="00396D0E" w:rsidP="008A7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674"/>
      <w:docPartObj>
        <w:docPartGallery w:val="Page Numbers (Bottom of Page)"/>
        <w:docPartUnique/>
      </w:docPartObj>
    </w:sdtPr>
    <w:sdtContent>
      <w:p w:rsidR="009519FD" w:rsidRDefault="004374F2">
        <w:pPr>
          <w:pStyle w:val="aa"/>
          <w:jc w:val="right"/>
        </w:pPr>
        <w:r>
          <w:fldChar w:fldCharType="begin"/>
        </w:r>
        <w:r w:rsidR="009519FD">
          <w:instrText xml:space="preserve"> PAGE   \* MERGEFORMAT </w:instrText>
        </w:r>
        <w:r>
          <w:fldChar w:fldCharType="separate"/>
        </w:r>
        <w:r w:rsidR="00357F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9FD" w:rsidRDefault="009519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0E" w:rsidRDefault="00396D0E" w:rsidP="008A7D73">
      <w:r>
        <w:separator/>
      </w:r>
    </w:p>
  </w:footnote>
  <w:footnote w:type="continuationSeparator" w:id="1">
    <w:p w:rsidR="00396D0E" w:rsidRDefault="00396D0E" w:rsidP="008A7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D8B5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9241D"/>
    <w:multiLevelType w:val="hybridMultilevel"/>
    <w:tmpl w:val="3D9C10E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152A24"/>
    <w:multiLevelType w:val="hybridMultilevel"/>
    <w:tmpl w:val="E0CCA2D4"/>
    <w:lvl w:ilvl="0" w:tplc="5AC4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0C59"/>
    <w:multiLevelType w:val="hybridMultilevel"/>
    <w:tmpl w:val="DC36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F687E0F"/>
    <w:multiLevelType w:val="hybridMultilevel"/>
    <w:tmpl w:val="B86A5B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27226D6"/>
    <w:multiLevelType w:val="hybridMultilevel"/>
    <w:tmpl w:val="3CD662E2"/>
    <w:lvl w:ilvl="0" w:tplc="00F4E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D7CCC"/>
    <w:multiLevelType w:val="multilevel"/>
    <w:tmpl w:val="A8207F2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D947B67"/>
    <w:multiLevelType w:val="hybridMultilevel"/>
    <w:tmpl w:val="5CCA0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36544D"/>
    <w:multiLevelType w:val="hybridMultilevel"/>
    <w:tmpl w:val="B7DA96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1">
    <w:nsid w:val="5938106D"/>
    <w:multiLevelType w:val="multilevel"/>
    <w:tmpl w:val="EA80D6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AAB0EBB"/>
    <w:multiLevelType w:val="hybridMultilevel"/>
    <w:tmpl w:val="07FE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846D9"/>
    <w:multiLevelType w:val="hybridMultilevel"/>
    <w:tmpl w:val="92C2C420"/>
    <w:lvl w:ilvl="0" w:tplc="1A50CA82">
      <w:start w:val="1"/>
      <w:numFmt w:val="decimal"/>
      <w:lvlText w:val="%1."/>
      <w:lvlJc w:val="left"/>
      <w:pPr>
        <w:ind w:left="1242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23D04"/>
    <w:multiLevelType w:val="hybridMultilevel"/>
    <w:tmpl w:val="4C52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12"/>
  </w:num>
  <w:num w:numId="20">
    <w:abstractNumId w:val="3"/>
  </w:num>
  <w:num w:numId="21">
    <w:abstractNumId w:val="2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EC8"/>
    <w:rsid w:val="00020891"/>
    <w:rsid w:val="00021568"/>
    <w:rsid w:val="000628F2"/>
    <w:rsid w:val="00096AD9"/>
    <w:rsid w:val="000F3F32"/>
    <w:rsid w:val="00117B03"/>
    <w:rsid w:val="00132B75"/>
    <w:rsid w:val="001B1208"/>
    <w:rsid w:val="001C70C7"/>
    <w:rsid w:val="001D2048"/>
    <w:rsid w:val="002360B9"/>
    <w:rsid w:val="00237BD1"/>
    <w:rsid w:val="00277C04"/>
    <w:rsid w:val="00283528"/>
    <w:rsid w:val="002A5C2C"/>
    <w:rsid w:val="002A74CF"/>
    <w:rsid w:val="002C191B"/>
    <w:rsid w:val="002C562C"/>
    <w:rsid w:val="002E253F"/>
    <w:rsid w:val="0035467C"/>
    <w:rsid w:val="00357F48"/>
    <w:rsid w:val="003641C7"/>
    <w:rsid w:val="00390C85"/>
    <w:rsid w:val="0039293E"/>
    <w:rsid w:val="00393017"/>
    <w:rsid w:val="00394235"/>
    <w:rsid w:val="00396D0E"/>
    <w:rsid w:val="003A4DEB"/>
    <w:rsid w:val="003E0CD9"/>
    <w:rsid w:val="00436382"/>
    <w:rsid w:val="004374F2"/>
    <w:rsid w:val="00447121"/>
    <w:rsid w:val="00461149"/>
    <w:rsid w:val="00461E20"/>
    <w:rsid w:val="00474FDE"/>
    <w:rsid w:val="004C1A37"/>
    <w:rsid w:val="004C3D5F"/>
    <w:rsid w:val="005354C9"/>
    <w:rsid w:val="00547FEE"/>
    <w:rsid w:val="00574D4A"/>
    <w:rsid w:val="00581626"/>
    <w:rsid w:val="00595CA3"/>
    <w:rsid w:val="005C39EB"/>
    <w:rsid w:val="005C6559"/>
    <w:rsid w:val="005F346F"/>
    <w:rsid w:val="0062235B"/>
    <w:rsid w:val="0065201B"/>
    <w:rsid w:val="006644B1"/>
    <w:rsid w:val="00674F1B"/>
    <w:rsid w:val="0067500B"/>
    <w:rsid w:val="007101F7"/>
    <w:rsid w:val="00742D4C"/>
    <w:rsid w:val="007B5E0B"/>
    <w:rsid w:val="007F143D"/>
    <w:rsid w:val="00847355"/>
    <w:rsid w:val="008647C5"/>
    <w:rsid w:val="00865412"/>
    <w:rsid w:val="00881DC4"/>
    <w:rsid w:val="00887096"/>
    <w:rsid w:val="008A7D73"/>
    <w:rsid w:val="008C3D67"/>
    <w:rsid w:val="0094060C"/>
    <w:rsid w:val="00943B6C"/>
    <w:rsid w:val="009519FD"/>
    <w:rsid w:val="009570A0"/>
    <w:rsid w:val="00A26102"/>
    <w:rsid w:val="00A970F6"/>
    <w:rsid w:val="00AA0944"/>
    <w:rsid w:val="00AF787F"/>
    <w:rsid w:val="00B11C22"/>
    <w:rsid w:val="00B7359D"/>
    <w:rsid w:val="00B7685F"/>
    <w:rsid w:val="00BA1771"/>
    <w:rsid w:val="00BA5B58"/>
    <w:rsid w:val="00BA624C"/>
    <w:rsid w:val="00BC0EC8"/>
    <w:rsid w:val="00C04E06"/>
    <w:rsid w:val="00C06624"/>
    <w:rsid w:val="00C22EF5"/>
    <w:rsid w:val="00C52C60"/>
    <w:rsid w:val="00C640AF"/>
    <w:rsid w:val="00C924E8"/>
    <w:rsid w:val="00CB5348"/>
    <w:rsid w:val="00CD4CA1"/>
    <w:rsid w:val="00CF3B49"/>
    <w:rsid w:val="00E270EA"/>
    <w:rsid w:val="00E376EC"/>
    <w:rsid w:val="00E43259"/>
    <w:rsid w:val="00E46641"/>
    <w:rsid w:val="00EE75C5"/>
    <w:rsid w:val="00EF14C3"/>
    <w:rsid w:val="00F327B5"/>
    <w:rsid w:val="00F34F11"/>
    <w:rsid w:val="00FA0CF9"/>
    <w:rsid w:val="00FC7B71"/>
    <w:rsid w:val="00FD1177"/>
    <w:rsid w:val="00FD3A5F"/>
    <w:rsid w:val="00FD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B5348"/>
    <w:pPr>
      <w:spacing w:before="225" w:after="225"/>
      <w:outlineLvl w:val="0"/>
    </w:pPr>
    <w:rPr>
      <w:color w:val="F5C348"/>
      <w:kern w:val="36"/>
      <w:sz w:val="39"/>
      <w:szCs w:val="3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semiHidden/>
    <w:unhideWhenUsed/>
    <w:qFormat/>
    <w:rsid w:val="00CB5348"/>
    <w:pPr>
      <w:keepNext/>
      <w:keepLines/>
      <w:spacing w:after="3" w:line="256" w:lineRule="auto"/>
      <w:ind w:left="1484" w:right="1806" w:hanging="10"/>
      <w:outlineLvl w:val="2"/>
    </w:pPr>
    <w:rPr>
      <w:rFonts w:ascii="Calibri" w:eastAsia="Calibri" w:hAnsi="Calibri" w:cs="Calibri"/>
      <w:color w:val="181717"/>
      <w:sz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B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semiHidden/>
    <w:unhideWhenUsed/>
    <w:qFormat/>
    <w:rsid w:val="00CB5348"/>
    <w:pPr>
      <w:spacing w:before="100" w:beforeAutospacing="1" w:after="100" w:afterAutospacing="1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348"/>
    <w:rPr>
      <w:rFonts w:ascii="Times New Roman" w:eastAsia="Times New Roman" w:hAnsi="Times New Roman" w:cs="Times New Roman"/>
      <w:color w:val="F5C348"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5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B5348"/>
    <w:rPr>
      <w:rFonts w:ascii="Calibri" w:eastAsia="Calibri" w:hAnsi="Calibri" w:cs="Calibri"/>
      <w:color w:val="181717"/>
      <w:sz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B53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53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B5348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CB534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B5348"/>
    <w:pPr>
      <w:spacing w:before="100" w:beforeAutospacing="1" w:after="100" w:afterAutospacing="1"/>
    </w:pPr>
  </w:style>
  <w:style w:type="character" w:customStyle="1" w:styleId="a5">
    <w:name w:val="Текст сноски Знак"/>
    <w:basedOn w:val="a0"/>
    <w:link w:val="a6"/>
    <w:uiPriority w:val="99"/>
    <w:semiHidden/>
    <w:rsid w:val="00CB5348"/>
    <w:rPr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CB53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CB5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CB5348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CB5348"/>
    <w:pPr>
      <w:jc w:val="center"/>
    </w:pPr>
    <w:rPr>
      <w:b/>
      <w:bCs/>
      <w:i/>
      <w:iCs/>
      <w:sz w:val="36"/>
    </w:rPr>
  </w:style>
  <w:style w:type="character" w:customStyle="1" w:styleId="ac">
    <w:name w:val="Название Знак"/>
    <w:basedOn w:val="a0"/>
    <w:link w:val="ab"/>
    <w:uiPriority w:val="99"/>
    <w:rsid w:val="00CB5348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CB5348"/>
    <w:pPr>
      <w:spacing w:after="120"/>
    </w:pPr>
  </w:style>
  <w:style w:type="paragraph" w:styleId="af">
    <w:name w:val="Body Text Indent"/>
    <w:basedOn w:val="a"/>
    <w:link w:val="af0"/>
    <w:uiPriority w:val="99"/>
    <w:semiHidden/>
    <w:unhideWhenUsed/>
    <w:rsid w:val="00CB534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B5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CB53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CB5348"/>
    <w:pPr>
      <w:spacing w:after="120"/>
      <w:ind w:left="283"/>
    </w:pPr>
    <w:rPr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CB534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B5348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CB5348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CB53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CB53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B5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B534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otnotedescriptionChar">
    <w:name w:val="footnote description Char"/>
    <w:link w:val="footnotedescription"/>
    <w:locked/>
    <w:rsid w:val="00CB5348"/>
    <w:rPr>
      <w:rFonts w:ascii="Times New Roman" w:eastAsia="Times New Roman" w:hAnsi="Times New Roman" w:cs="Times New Roman"/>
      <w:color w:val="181717"/>
      <w:sz w:val="16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CB5348"/>
    <w:pPr>
      <w:spacing w:after="0" w:line="256" w:lineRule="auto"/>
      <w:ind w:left="340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paragraph" w:customStyle="1" w:styleId="ParagraphStyle">
    <w:name w:val="Paragraph Style"/>
    <w:uiPriority w:val="99"/>
    <w:rsid w:val="00CB5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ubtle Emphasis"/>
    <w:basedOn w:val="a0"/>
    <w:uiPriority w:val="19"/>
    <w:qFormat/>
    <w:rsid w:val="00CB5348"/>
    <w:rPr>
      <w:i/>
      <w:iCs/>
      <w:color w:val="404040" w:themeColor="text1" w:themeTint="BF"/>
    </w:rPr>
  </w:style>
  <w:style w:type="character" w:customStyle="1" w:styleId="serp-urlitem1">
    <w:name w:val="serp-url__item1"/>
    <w:basedOn w:val="a0"/>
    <w:rsid w:val="00CB5348"/>
  </w:style>
  <w:style w:type="character" w:customStyle="1" w:styleId="FontStyle19">
    <w:name w:val="Font Style19"/>
    <w:rsid w:val="00CB5348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otnotemark">
    <w:name w:val="footnote mark"/>
    <w:rsid w:val="00CB5348"/>
    <w:rPr>
      <w:rFonts w:ascii="Times New Roman" w:eastAsia="Times New Roman" w:hAnsi="Times New Roman" w:cs="Times New Roman" w:hint="default"/>
      <w:color w:val="181717"/>
      <w:sz w:val="16"/>
      <w:vertAlign w:val="superscript"/>
    </w:rPr>
  </w:style>
  <w:style w:type="character" w:customStyle="1" w:styleId="c0">
    <w:name w:val="c0"/>
    <w:basedOn w:val="a0"/>
    <w:rsid w:val="00CB5348"/>
  </w:style>
  <w:style w:type="character" w:customStyle="1" w:styleId="61">
    <w:name w:val="Основной текст (61)"/>
    <w:rsid w:val="00CB53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0">
    <w:name w:val="Основной текст (61) + Полужирный"/>
    <w:aliases w:val="Курсив"/>
    <w:rsid w:val="00CB534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pple-converted-space">
    <w:name w:val="apple-converted-space"/>
    <w:basedOn w:val="a0"/>
    <w:rsid w:val="00CB5348"/>
  </w:style>
  <w:style w:type="character" w:customStyle="1" w:styleId="c12">
    <w:name w:val="c12"/>
    <w:basedOn w:val="a0"/>
    <w:rsid w:val="00CB5348"/>
  </w:style>
  <w:style w:type="character" w:customStyle="1" w:styleId="c8">
    <w:name w:val="c8"/>
    <w:basedOn w:val="a0"/>
    <w:rsid w:val="00CB5348"/>
  </w:style>
  <w:style w:type="character" w:customStyle="1" w:styleId="c1">
    <w:name w:val="c1"/>
    <w:basedOn w:val="a0"/>
    <w:rsid w:val="00CB5348"/>
  </w:style>
  <w:style w:type="character" w:customStyle="1" w:styleId="51">
    <w:name w:val="Основной текст (5)"/>
    <w:basedOn w:val="a0"/>
    <w:rsid w:val="00CB5348"/>
    <w:rPr>
      <w:rFonts w:ascii="Times New Roman" w:hAnsi="Times New Roman" w:cs="Times New Roman" w:hint="default"/>
      <w:spacing w:val="0"/>
      <w:sz w:val="17"/>
      <w:szCs w:val="17"/>
    </w:rPr>
  </w:style>
  <w:style w:type="table" w:styleId="af6">
    <w:name w:val="Table Grid"/>
    <w:basedOn w:val="a1"/>
    <w:uiPriority w:val="59"/>
    <w:rsid w:val="00CB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CB5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7">
    <w:name w:val="Strong"/>
    <w:basedOn w:val="a0"/>
    <w:uiPriority w:val="22"/>
    <w:qFormat/>
    <w:rsid w:val="00CB5348"/>
    <w:rPr>
      <w:b/>
      <w:bCs/>
    </w:rPr>
  </w:style>
  <w:style w:type="table" w:customStyle="1" w:styleId="72">
    <w:name w:val="Сетка таблицы72"/>
    <w:basedOn w:val="a1"/>
    <w:next w:val="af6"/>
    <w:uiPriority w:val="59"/>
    <w:rsid w:val="005C65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2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8543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48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50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74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339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4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10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div.ru/jirbis2/images/content/000001/06/01/0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div.ru/jirbis2/images/content/000001/06/03/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23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Павлов</cp:lastModifiedBy>
  <cp:revision>25</cp:revision>
  <cp:lastPrinted>2023-12-19T06:12:00Z</cp:lastPrinted>
  <dcterms:created xsi:type="dcterms:W3CDTF">2017-10-28T14:38:00Z</dcterms:created>
  <dcterms:modified xsi:type="dcterms:W3CDTF">2024-02-22T13:47:00Z</dcterms:modified>
</cp:coreProperties>
</file>