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34" w:rsidRPr="00A86629" w:rsidRDefault="009E3C34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ЛИТЕРАТУРНО – МУЗЫКАЛЬНАЯ КОМПОЗИЦИЯ</w:t>
      </w:r>
    </w:p>
    <w:p w:rsidR="009E3C34" w:rsidRPr="00A86629" w:rsidRDefault="008A39A0" w:rsidP="00A8662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«</w:t>
      </w:r>
      <w:r w:rsidR="009E3C34" w:rsidRPr="00A86629">
        <w:rPr>
          <w:sz w:val="36"/>
          <w:szCs w:val="36"/>
        </w:rPr>
        <w:t>ФРОНТОВЫЕ ПИСЬМА»</w:t>
      </w:r>
    </w:p>
    <w:p w:rsidR="009E3C34" w:rsidRPr="00A86629" w:rsidRDefault="009E3C34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Человеческая память…</w:t>
      </w:r>
    </w:p>
    <w:p w:rsidR="009E3C34" w:rsidRPr="00A86629" w:rsidRDefault="009E3C34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Время не властно над ней.</w:t>
      </w:r>
    </w:p>
    <w:p w:rsidR="009E3C34" w:rsidRPr="00A86629" w:rsidRDefault="009E3C34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И сколько бы лет не прошло,</w:t>
      </w:r>
    </w:p>
    <w:p w:rsidR="009E3C34" w:rsidRPr="00A86629" w:rsidRDefault="001D3BB7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Люди Земли всегда будут помнить День Победы!</w:t>
      </w:r>
    </w:p>
    <w:p w:rsidR="001D3BB7" w:rsidRPr="00A86629" w:rsidRDefault="001D3BB7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Ушедшие на фронт каждый день писали письма своим близким и любимым.</w:t>
      </w:r>
    </w:p>
    <w:p w:rsidR="001D3BB7" w:rsidRPr="00A86629" w:rsidRDefault="001D3BB7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На передовой шли бои, а в тылу ждали вестей с фронта – скромных треугольников.</w:t>
      </w:r>
    </w:p>
    <w:p w:rsidR="001D3BB7" w:rsidRPr="00A86629" w:rsidRDefault="001D3BB7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Во многих семьях сохранились солдатские письма, которые присылали с фронта отцы и деды, мужья и сыновья, братья. Они писали, что вернуться домой живыми и только с победой!</w:t>
      </w:r>
    </w:p>
    <w:p w:rsidR="001D3BB7" w:rsidRPr="00A86629" w:rsidRDefault="001D3BB7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( Дети передают пилотку с письмами друг другу)</w:t>
      </w:r>
    </w:p>
    <w:p w:rsidR="001D3BB7" w:rsidRPr="00A86629" w:rsidRDefault="001D3BB7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ЧТЕНИЕ ФРОНТОВЫХ ПИСЕМ</w:t>
      </w:r>
    </w:p>
    <w:p w:rsidR="00552082" w:rsidRPr="00A86629" w:rsidRDefault="00552082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 xml:space="preserve">Ровно 3 года, 10 месяцев и 18 дней шла Великая Отечественная Война! </w:t>
      </w:r>
    </w:p>
    <w:p w:rsidR="00552082" w:rsidRPr="00A86629" w:rsidRDefault="00552082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Нет ни одной семьи, которую не коснулось бы горе…</w:t>
      </w:r>
    </w:p>
    <w:p w:rsidR="00AA0CAF" w:rsidRPr="00A86629" w:rsidRDefault="008A39A0" w:rsidP="00A86629">
      <w:pPr>
        <w:rPr>
          <w:sz w:val="36"/>
          <w:szCs w:val="36"/>
        </w:rPr>
      </w:pPr>
      <w:r>
        <w:rPr>
          <w:sz w:val="36"/>
          <w:szCs w:val="36"/>
        </w:rPr>
        <w:t>ИСПОЛНЕНИЕ  ПЕСНИ  -  «Моя Россия»</w:t>
      </w:r>
    </w:p>
    <w:p w:rsidR="00AA0CAF" w:rsidRPr="00A86629" w:rsidRDefault="00AA0CAF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Всем солдатам воевавшим – низкий вам поклон…</w:t>
      </w:r>
    </w:p>
    <w:p w:rsidR="00AA0CAF" w:rsidRPr="00A86629" w:rsidRDefault="00AA0CAF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По солдатам,</w:t>
      </w:r>
      <w:r w:rsidR="00E31A61" w:rsidRPr="00A86629">
        <w:rPr>
          <w:sz w:val="36"/>
          <w:szCs w:val="36"/>
        </w:rPr>
        <w:t xml:space="preserve"> в битве павшим,  - Колокольный звон…</w:t>
      </w:r>
    </w:p>
    <w:p w:rsidR="00E31A61" w:rsidRPr="00A86629" w:rsidRDefault="00E31A61" w:rsidP="00A86629">
      <w:pPr>
        <w:rPr>
          <w:sz w:val="36"/>
          <w:szCs w:val="36"/>
        </w:rPr>
      </w:pPr>
      <w:proofErr w:type="gramStart"/>
      <w:r w:rsidRPr="00A86629">
        <w:rPr>
          <w:sz w:val="36"/>
          <w:szCs w:val="36"/>
        </w:rPr>
        <w:lastRenderedPageBreak/>
        <w:t>( ДЕТИ ЗВОНЯТ В ВАЛДАЙСКИЕ КОЛОКОЛЬЧИКИ,</w:t>
      </w:r>
      <w:proofErr w:type="gramEnd"/>
    </w:p>
    <w:p w:rsidR="00E31A61" w:rsidRPr="00A86629" w:rsidRDefault="00E31A61" w:rsidP="00A86629">
      <w:pPr>
        <w:rPr>
          <w:sz w:val="36"/>
          <w:szCs w:val="36"/>
        </w:rPr>
      </w:pPr>
      <w:proofErr w:type="gramStart"/>
      <w:r w:rsidRPr="00A86629">
        <w:rPr>
          <w:sz w:val="36"/>
          <w:szCs w:val="36"/>
        </w:rPr>
        <w:t>ПОДНИМАЮТ ПОРТРЕТЫ СВОИХ ПРАДЕДОВ)  ---</w:t>
      </w:r>
      <w:proofErr w:type="gramEnd"/>
    </w:p>
    <w:p w:rsidR="00A86629" w:rsidRDefault="00A86629" w:rsidP="00A86629">
      <w:pPr>
        <w:rPr>
          <w:sz w:val="36"/>
          <w:szCs w:val="36"/>
        </w:rPr>
      </w:pPr>
    </w:p>
    <w:p w:rsidR="00E31A61" w:rsidRPr="00A86629" w:rsidRDefault="00E31A61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ЗВУЧИТ ПЕСНЯ « ПОКЛОНИМСЯ ВЕЛИКИМ ТЕМ ГОДАМ…»</w:t>
      </w:r>
    </w:p>
    <w:p w:rsidR="00E31A61" w:rsidRPr="00A86629" w:rsidRDefault="00E31A61" w:rsidP="00A86629">
      <w:pPr>
        <w:rPr>
          <w:sz w:val="36"/>
          <w:szCs w:val="36"/>
        </w:rPr>
      </w:pPr>
      <w:r w:rsidRPr="00A86629">
        <w:rPr>
          <w:sz w:val="36"/>
          <w:szCs w:val="36"/>
        </w:rPr>
        <w:t>( звучит начало песни – звон колоколов</w:t>
      </w:r>
      <w:r w:rsidR="001C0E99" w:rsidRPr="00A86629">
        <w:rPr>
          <w:sz w:val="36"/>
          <w:szCs w:val="36"/>
        </w:rPr>
        <w:t xml:space="preserve"> и припев, дети подпевают, мальчики опускаются на одно колено, снимают пилотки, девочки наклоняют голову чуть вниз, в конце припева дети расходятся по одному за кулисы).</w:t>
      </w:r>
    </w:p>
    <w:p w:rsidR="00A86629" w:rsidRPr="00A86629" w:rsidRDefault="00A86629">
      <w:pPr>
        <w:rPr>
          <w:sz w:val="36"/>
          <w:szCs w:val="36"/>
        </w:rPr>
      </w:pPr>
    </w:p>
    <w:sectPr w:rsidR="00A86629" w:rsidRPr="00A86629" w:rsidSect="00D7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B04"/>
    <w:rsid w:val="001C0E99"/>
    <w:rsid w:val="001D3BB7"/>
    <w:rsid w:val="00552082"/>
    <w:rsid w:val="00552433"/>
    <w:rsid w:val="008A39A0"/>
    <w:rsid w:val="00921B04"/>
    <w:rsid w:val="009E3C34"/>
    <w:rsid w:val="00A3323E"/>
    <w:rsid w:val="00A86629"/>
    <w:rsid w:val="00AA0CAF"/>
    <w:rsid w:val="00D774F0"/>
    <w:rsid w:val="00E3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2024-03-22T04:41:00Z</dcterms:created>
  <dcterms:modified xsi:type="dcterms:W3CDTF">2024-03-22T04:41:00Z</dcterms:modified>
</cp:coreProperties>
</file>